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9D" w:rsidRDefault="0059649D" w:rsidP="0059649D">
      <w:pPr>
        <w:jc w:val="center"/>
        <w:rPr>
          <w:rFonts w:ascii="Calibri" w:hAnsi="Calibri"/>
          <w:b/>
          <w:color w:val="002060"/>
          <w:sz w:val="22"/>
          <w:lang w:val="el-GR"/>
        </w:rPr>
      </w:pPr>
      <w:bookmarkStart w:id="0" w:name="_GoBack"/>
      <w:bookmarkEnd w:id="0"/>
      <w:r w:rsidRPr="00D84FCA">
        <w:rPr>
          <w:rFonts w:ascii="Calibri" w:hAnsi="Calibri"/>
          <w:b/>
          <w:color w:val="002060"/>
          <w:lang w:val="el-GR"/>
        </w:rPr>
        <w:t>Α</w:t>
      </w:r>
      <w:r w:rsidRPr="006E784C">
        <w:rPr>
          <w:rFonts w:ascii="Calibri" w:hAnsi="Calibri"/>
          <w:b/>
          <w:color w:val="002060"/>
          <w:sz w:val="22"/>
          <w:lang w:val="el-GR"/>
        </w:rPr>
        <w:t>ΝΑΛΥΤΙΚΗ</w:t>
      </w:r>
      <w:r w:rsidRPr="00D84FCA">
        <w:rPr>
          <w:rFonts w:ascii="Calibri" w:hAnsi="Calibri"/>
          <w:b/>
          <w:color w:val="002060"/>
          <w:lang w:val="el-GR"/>
        </w:rPr>
        <w:t xml:space="preserve"> Π</w:t>
      </w:r>
      <w:r w:rsidRPr="006E784C">
        <w:rPr>
          <w:rFonts w:ascii="Calibri" w:hAnsi="Calibri"/>
          <w:b/>
          <w:color w:val="002060"/>
          <w:sz w:val="22"/>
          <w:lang w:val="el-GR"/>
        </w:rPr>
        <w:t>ΕΡΙΓΡΑΦΗ</w:t>
      </w:r>
      <w:r w:rsidRPr="00D84FCA">
        <w:rPr>
          <w:rFonts w:ascii="Calibri" w:hAnsi="Calibri"/>
          <w:b/>
          <w:color w:val="002060"/>
          <w:lang w:val="el-GR"/>
        </w:rPr>
        <w:t xml:space="preserve"> Ε</w:t>
      </w:r>
      <w:r w:rsidRPr="006E784C">
        <w:rPr>
          <w:rFonts w:ascii="Calibri" w:hAnsi="Calibri"/>
          <w:b/>
          <w:color w:val="002060"/>
          <w:sz w:val="22"/>
          <w:lang w:val="el-GR"/>
        </w:rPr>
        <w:t>ΡΕΥΝΗΤΙΚΗΣ</w:t>
      </w:r>
      <w:r w:rsidRPr="00D84FCA">
        <w:rPr>
          <w:rFonts w:ascii="Calibri" w:hAnsi="Calibri"/>
          <w:b/>
          <w:color w:val="002060"/>
          <w:lang w:val="el-GR"/>
        </w:rPr>
        <w:t xml:space="preserve"> Π</w:t>
      </w:r>
      <w:r w:rsidRPr="006E784C">
        <w:rPr>
          <w:rFonts w:ascii="Calibri" w:hAnsi="Calibri"/>
          <w:b/>
          <w:color w:val="002060"/>
          <w:sz w:val="22"/>
          <w:lang w:val="el-GR"/>
        </w:rPr>
        <w:t>ΡΟΤΑΣΗΣ</w:t>
      </w:r>
    </w:p>
    <w:p w:rsidR="0059649D" w:rsidRDefault="0059649D" w:rsidP="0059649D">
      <w:pPr>
        <w:jc w:val="center"/>
        <w:rPr>
          <w:rFonts w:ascii="Calibri" w:hAnsi="Calibri"/>
          <w:i/>
          <w:color w:val="002060"/>
          <w:sz w:val="20"/>
          <w:lang w:val="en-US"/>
        </w:rPr>
      </w:pPr>
    </w:p>
    <w:p w:rsidR="0059649D" w:rsidRPr="00056483" w:rsidRDefault="0059649D" w:rsidP="0059649D">
      <w:pPr>
        <w:rPr>
          <w:rFonts w:ascii="Calibri" w:hAnsi="Calibri"/>
          <w:color w:val="002060"/>
          <w:sz w:val="20"/>
          <w:lang w:val="en-US"/>
        </w:rPr>
      </w:pPr>
      <w:r w:rsidRPr="00056483">
        <w:rPr>
          <w:rFonts w:ascii="Calibri" w:hAnsi="Calibri"/>
          <w:b/>
          <w:color w:val="002060"/>
          <w:sz w:val="20"/>
          <w:lang w:val="el-GR"/>
        </w:rPr>
        <w:t>Επιστημονική</w:t>
      </w:r>
      <w:r w:rsidRPr="00056483">
        <w:rPr>
          <w:rFonts w:ascii="Calibri" w:hAnsi="Calibri"/>
          <w:b/>
          <w:color w:val="002060"/>
          <w:sz w:val="20"/>
          <w:lang w:val="en-US"/>
        </w:rPr>
        <w:t xml:space="preserve"> </w:t>
      </w:r>
      <w:r w:rsidRPr="00056483">
        <w:rPr>
          <w:rFonts w:ascii="Calibri" w:hAnsi="Calibri"/>
          <w:b/>
          <w:color w:val="002060"/>
          <w:sz w:val="20"/>
          <w:lang w:val="el-GR"/>
        </w:rPr>
        <w:t>Περιοχή</w:t>
      </w:r>
      <w:r w:rsidRPr="00056483">
        <w:rPr>
          <w:rFonts w:ascii="Calibri" w:hAnsi="Calibri"/>
          <w:b/>
          <w:color w:val="002060"/>
          <w:sz w:val="20"/>
          <w:lang w:val="en-US"/>
        </w:rPr>
        <w:t>:</w:t>
      </w:r>
      <w:r w:rsidRPr="00056483">
        <w:rPr>
          <w:rFonts w:ascii="Calibri" w:hAnsi="Calibri"/>
          <w:color w:val="002060"/>
          <w:sz w:val="20"/>
          <w:lang w:val="en-US"/>
        </w:rPr>
        <w:t xml:space="preserve"> </w:t>
      </w:r>
      <w:r>
        <w:rPr>
          <w:rFonts w:ascii="Calibri" w:hAnsi="Calibri"/>
          <w:color w:val="002060"/>
          <w:sz w:val="20"/>
          <w:lang w:val="el-GR"/>
        </w:rPr>
        <w:t>Εργαστηριακή</w:t>
      </w:r>
      <w:r w:rsidRPr="00056483">
        <w:rPr>
          <w:rFonts w:ascii="Calibri" w:hAnsi="Calibri"/>
          <w:color w:val="002060"/>
          <w:sz w:val="20"/>
          <w:lang w:val="en-US"/>
        </w:rPr>
        <w:t xml:space="preserve"> </w:t>
      </w:r>
      <w:r>
        <w:rPr>
          <w:rFonts w:ascii="Calibri" w:hAnsi="Calibri"/>
          <w:color w:val="002060"/>
          <w:sz w:val="20"/>
          <w:lang w:val="el-GR"/>
        </w:rPr>
        <w:t>Αιματολογία</w:t>
      </w:r>
    </w:p>
    <w:p w:rsidR="0059649D" w:rsidRPr="00056483" w:rsidRDefault="0059649D" w:rsidP="0059649D">
      <w:pPr>
        <w:rPr>
          <w:rFonts w:ascii="Calibri" w:hAnsi="Calibri"/>
          <w:color w:val="002060"/>
          <w:sz w:val="20"/>
          <w:lang w:val="el-GR"/>
        </w:rPr>
      </w:pPr>
      <w:r w:rsidRPr="00056483">
        <w:rPr>
          <w:rFonts w:ascii="Calibri" w:hAnsi="Calibri"/>
          <w:b/>
          <w:color w:val="002060"/>
          <w:sz w:val="20"/>
          <w:lang w:val="el-GR"/>
        </w:rPr>
        <w:t>Λέξεις Κλειδιά:</w:t>
      </w:r>
      <w:r w:rsidRPr="00056483">
        <w:rPr>
          <w:rFonts w:ascii="Calibri" w:hAnsi="Calibri"/>
          <w:color w:val="002060"/>
          <w:sz w:val="20"/>
          <w:lang w:val="el-GR"/>
        </w:rPr>
        <w:t xml:space="preserve"> </w:t>
      </w:r>
      <w:r>
        <w:rPr>
          <w:rFonts w:ascii="Calibri" w:hAnsi="Calibri"/>
          <w:color w:val="002060"/>
          <w:sz w:val="20"/>
          <w:lang w:val="el-GR"/>
        </w:rPr>
        <w:t xml:space="preserve">Αιμόσταση, </w:t>
      </w:r>
      <w:proofErr w:type="spellStart"/>
      <w:r>
        <w:rPr>
          <w:rFonts w:ascii="Calibri" w:hAnsi="Calibri"/>
          <w:color w:val="002060"/>
          <w:sz w:val="20"/>
          <w:lang w:val="el-GR"/>
        </w:rPr>
        <w:t>εξωκυττάρια</w:t>
      </w:r>
      <w:proofErr w:type="spellEnd"/>
      <w:r>
        <w:rPr>
          <w:rFonts w:ascii="Calibri" w:hAnsi="Calibri"/>
          <w:color w:val="002060"/>
          <w:sz w:val="20"/>
          <w:lang w:val="el-GR"/>
        </w:rPr>
        <w:t xml:space="preserve"> κυστίδια (</w:t>
      </w:r>
      <w:r>
        <w:rPr>
          <w:rFonts w:ascii="Calibri" w:hAnsi="Calibri"/>
          <w:color w:val="002060"/>
          <w:sz w:val="20"/>
          <w:lang w:val="en-US"/>
        </w:rPr>
        <w:t>EVs</w:t>
      </w:r>
      <w:r w:rsidRPr="00650CC4">
        <w:rPr>
          <w:rFonts w:ascii="Calibri" w:hAnsi="Calibri"/>
          <w:color w:val="002060"/>
          <w:sz w:val="20"/>
          <w:lang w:val="el-GR"/>
        </w:rPr>
        <w:t xml:space="preserve"> </w:t>
      </w:r>
      <w:r>
        <w:rPr>
          <w:rFonts w:ascii="Calibri" w:hAnsi="Calibri"/>
          <w:color w:val="002060"/>
          <w:sz w:val="20"/>
          <w:lang w:val="el-GR"/>
        </w:rPr>
        <w:t>ή ΕΚ</w:t>
      </w:r>
      <w:r w:rsidRPr="00650CC4">
        <w:rPr>
          <w:rFonts w:ascii="Calibri" w:hAnsi="Calibri"/>
          <w:color w:val="002060"/>
          <w:sz w:val="20"/>
          <w:lang w:val="el-GR"/>
        </w:rPr>
        <w:t>)</w:t>
      </w:r>
      <w:r>
        <w:rPr>
          <w:rFonts w:ascii="Calibri" w:hAnsi="Calibri"/>
          <w:color w:val="002060"/>
          <w:sz w:val="20"/>
          <w:lang w:val="el-GR"/>
        </w:rPr>
        <w:t>, ερυθροκύτταρα, νεφρική ανεπάρκεια</w:t>
      </w:r>
    </w:p>
    <w:p w:rsidR="0059649D" w:rsidRPr="00056483" w:rsidRDefault="0059649D" w:rsidP="0059649D">
      <w:pPr>
        <w:jc w:val="both"/>
        <w:rPr>
          <w:rFonts w:ascii="Calibri" w:hAnsi="Calibri"/>
          <w:color w:val="002060"/>
          <w:sz w:val="20"/>
          <w:lang w:val="el-GR"/>
        </w:rPr>
      </w:pPr>
      <w:r w:rsidRPr="00056483">
        <w:rPr>
          <w:rFonts w:ascii="Calibri" w:hAnsi="Calibri"/>
          <w:b/>
          <w:color w:val="002060"/>
          <w:sz w:val="20"/>
          <w:lang w:val="el-GR"/>
        </w:rPr>
        <w:t>Πανεπιστήμιο/</w:t>
      </w:r>
      <w:r>
        <w:rPr>
          <w:rFonts w:ascii="Calibri" w:hAnsi="Calibri"/>
          <w:b/>
          <w:color w:val="002060"/>
          <w:sz w:val="20"/>
          <w:lang w:val="el-GR"/>
        </w:rPr>
        <w:t>Τμήμα</w:t>
      </w:r>
      <w:r w:rsidRPr="00056483">
        <w:rPr>
          <w:rFonts w:ascii="Calibri" w:hAnsi="Calibri"/>
          <w:b/>
          <w:color w:val="002060"/>
          <w:sz w:val="20"/>
          <w:lang w:val="el-GR"/>
        </w:rPr>
        <w:t>/</w:t>
      </w:r>
      <w:r>
        <w:rPr>
          <w:rFonts w:ascii="Calibri" w:hAnsi="Calibri"/>
          <w:b/>
          <w:color w:val="002060"/>
          <w:sz w:val="20"/>
          <w:lang w:val="el-GR"/>
        </w:rPr>
        <w:t>Τομέας</w:t>
      </w:r>
      <w:r w:rsidRPr="00056483">
        <w:rPr>
          <w:rFonts w:ascii="Calibri" w:hAnsi="Calibri"/>
          <w:b/>
          <w:color w:val="002060"/>
          <w:sz w:val="20"/>
          <w:lang w:val="el-GR"/>
        </w:rPr>
        <w:t>/</w:t>
      </w:r>
      <w:r>
        <w:rPr>
          <w:rFonts w:ascii="Calibri" w:hAnsi="Calibri"/>
          <w:b/>
          <w:color w:val="002060"/>
          <w:sz w:val="20"/>
          <w:lang w:val="el-GR"/>
        </w:rPr>
        <w:t>Εργαστήριο</w:t>
      </w:r>
      <w:r w:rsidRPr="00056483">
        <w:rPr>
          <w:rFonts w:ascii="Calibri" w:hAnsi="Calibri"/>
          <w:b/>
          <w:color w:val="002060"/>
          <w:sz w:val="20"/>
          <w:lang w:val="el-GR"/>
        </w:rPr>
        <w:t>:</w:t>
      </w:r>
      <w:r w:rsidRPr="00056483">
        <w:rPr>
          <w:rFonts w:ascii="Calibri" w:hAnsi="Calibri"/>
          <w:color w:val="002060"/>
          <w:sz w:val="20"/>
          <w:lang w:val="el-GR"/>
        </w:rPr>
        <w:t xml:space="preserve"> </w:t>
      </w:r>
      <w:r>
        <w:rPr>
          <w:rFonts w:ascii="Calibri" w:hAnsi="Calibri"/>
          <w:color w:val="002060"/>
          <w:sz w:val="20"/>
          <w:lang w:val="el-GR"/>
        </w:rPr>
        <w:t xml:space="preserve">Πανεπιστήμιο Δυτικής Αττικής, Τμήμα Βιοϊατρικών Επιστημών, Τομέας Ιατρικών Εργαστηρίων, </w:t>
      </w:r>
      <w:r w:rsidRPr="005673C8">
        <w:rPr>
          <w:rFonts w:ascii="Calibri" w:hAnsi="Calibri"/>
          <w:color w:val="002060"/>
          <w:sz w:val="20"/>
          <w:lang w:val="el-GR"/>
        </w:rPr>
        <w:t>Εργαστήριο Αξιοπιστίας και Ποιοτικού Ελέγχου στην Εργαστηριακή Αιματολογία (HemQcR)</w:t>
      </w:r>
    </w:p>
    <w:p w:rsidR="0059649D" w:rsidRPr="00056483" w:rsidRDefault="0059649D" w:rsidP="0059649D">
      <w:pPr>
        <w:rPr>
          <w:rFonts w:ascii="Calibri" w:hAnsi="Calibri"/>
          <w:color w:val="002060"/>
          <w:sz w:val="20"/>
          <w:lang w:val="el-GR"/>
        </w:rPr>
      </w:pPr>
      <w:r>
        <w:rPr>
          <w:rFonts w:ascii="Calibri" w:hAnsi="Calibri"/>
          <w:color w:val="002060"/>
          <w:sz w:val="20"/>
          <w:lang w:val="el-GR"/>
        </w:rPr>
        <w:t>Γλώσσα</w:t>
      </w:r>
      <w:r w:rsidRPr="00056483">
        <w:rPr>
          <w:rFonts w:ascii="Calibri" w:hAnsi="Calibri"/>
          <w:color w:val="002060"/>
          <w:sz w:val="20"/>
          <w:lang w:val="el-GR"/>
        </w:rPr>
        <w:t xml:space="preserve">: </w:t>
      </w:r>
      <w:r>
        <w:rPr>
          <w:rFonts w:ascii="Calibri" w:hAnsi="Calibri"/>
          <w:color w:val="002060"/>
          <w:sz w:val="20"/>
          <w:lang w:val="el-GR"/>
        </w:rPr>
        <w:t>Ελληνική</w:t>
      </w:r>
    </w:p>
    <w:p w:rsidR="0059649D" w:rsidRDefault="0059649D" w:rsidP="0059649D">
      <w:pPr>
        <w:rPr>
          <w:rFonts w:ascii="Calibri" w:hAnsi="Calibri"/>
          <w:b/>
          <w:color w:val="002060"/>
          <w:lang w:val="el-GR"/>
        </w:rPr>
      </w:pPr>
    </w:p>
    <w:tbl>
      <w:tblPr>
        <w:tblStyle w:val="a4"/>
        <w:tblW w:w="9085" w:type="dxa"/>
        <w:jc w:val="center"/>
        <w:tblLook w:val="04A0" w:firstRow="1" w:lastRow="0" w:firstColumn="1" w:lastColumn="0" w:noHBand="0" w:noVBand="1"/>
      </w:tblPr>
      <w:tblGrid>
        <w:gridCol w:w="9085"/>
      </w:tblGrid>
      <w:tr w:rsidR="0059649D" w:rsidRPr="0059649D" w:rsidTr="00AD7C1E">
        <w:trPr>
          <w:jc w:val="center"/>
        </w:trPr>
        <w:tc>
          <w:tcPr>
            <w:tcW w:w="9085" w:type="dxa"/>
            <w:shd w:val="clear" w:color="auto" w:fill="FABF8F" w:themeFill="accent6" w:themeFillTint="99"/>
          </w:tcPr>
          <w:p w:rsidR="0059649D" w:rsidRPr="003A0D44" w:rsidRDefault="0059649D" w:rsidP="00AD7C1E">
            <w:pPr>
              <w:spacing w:before="120" w:after="120"/>
              <w:jc w:val="both"/>
              <w:rPr>
                <w:rFonts w:ascii="Calibri" w:hAnsi="Calibri"/>
                <w:b/>
                <w:lang w:val="el-GR"/>
              </w:rPr>
            </w:pPr>
            <w:r w:rsidRPr="003A0D44">
              <w:rPr>
                <w:rFonts w:ascii="Calibri" w:hAnsi="Calibri"/>
                <w:b/>
                <w:lang w:val="el-GR"/>
              </w:rPr>
              <w:t xml:space="preserve">ΤΙΤΛΟΣ </w:t>
            </w:r>
            <w:r>
              <w:rPr>
                <w:rFonts w:ascii="Calibri" w:hAnsi="Calibri"/>
                <w:b/>
                <w:lang w:val="el-GR"/>
              </w:rPr>
              <w:t>ΠΡΟΤΙΝΟΜΕΝΗΣ ΔΙΔΑΚΤΟΡΙΚΗΣ ΔΙΑΤΡΙΒΗΣ</w:t>
            </w:r>
            <w:r w:rsidRPr="003A0D44">
              <w:rPr>
                <w:rFonts w:ascii="Calibri" w:hAnsi="Calibri"/>
                <w:b/>
                <w:lang w:val="el-GR"/>
              </w:rPr>
              <w:t>:</w:t>
            </w:r>
            <w:r w:rsidRPr="003A0D44">
              <w:rPr>
                <w:lang w:val="el-GR"/>
              </w:rPr>
              <w:t xml:space="preserve"> </w:t>
            </w:r>
            <w:proofErr w:type="spellStart"/>
            <w:r w:rsidRPr="00650CC4">
              <w:rPr>
                <w:rFonts w:asciiTheme="minorHAnsi" w:hAnsiTheme="minorHAnsi"/>
                <w:lang w:val="el-GR"/>
              </w:rPr>
              <w:t>Εξωκυττάρια</w:t>
            </w:r>
            <w:proofErr w:type="spellEnd"/>
            <w:r w:rsidRPr="00650CC4">
              <w:rPr>
                <w:rFonts w:asciiTheme="minorHAnsi" w:hAnsiTheme="minorHAnsi"/>
                <w:lang w:val="el-GR"/>
              </w:rPr>
              <w:t xml:space="preserve"> κυστίδια πλάσματος σε ασθενείς με χρόνια νεφρική ανεπάρκεια: </w:t>
            </w:r>
            <w:r>
              <w:rPr>
                <w:rFonts w:asciiTheme="minorHAnsi" w:hAnsiTheme="minorHAnsi"/>
                <w:lang w:val="el-GR"/>
              </w:rPr>
              <w:t>Γ</w:t>
            </w:r>
            <w:r w:rsidRPr="00650CC4">
              <w:rPr>
                <w:rFonts w:asciiTheme="minorHAnsi" w:hAnsiTheme="minorHAnsi"/>
                <w:lang w:val="el-GR"/>
              </w:rPr>
              <w:t>ενεσιουργοί παράγοντες και κλινικές συσχετίσεις με έμφαση στη</w:t>
            </w:r>
            <w:r>
              <w:rPr>
                <w:rFonts w:asciiTheme="minorHAnsi" w:hAnsiTheme="minorHAnsi"/>
                <w:lang w:val="el-GR"/>
              </w:rPr>
              <w:t>ν αιμόσταση</w:t>
            </w:r>
          </w:p>
        </w:tc>
      </w:tr>
      <w:tr w:rsidR="0059649D" w:rsidRPr="0059649D" w:rsidTr="00AD7C1E">
        <w:trPr>
          <w:jc w:val="center"/>
        </w:trPr>
        <w:tc>
          <w:tcPr>
            <w:tcW w:w="9085" w:type="dxa"/>
            <w:shd w:val="clear" w:color="auto" w:fill="1F497D" w:themeFill="text2"/>
          </w:tcPr>
          <w:p w:rsidR="0059649D" w:rsidRPr="008C500F" w:rsidRDefault="0059649D" w:rsidP="00AD7C1E">
            <w:pPr>
              <w:spacing w:before="60" w:after="60"/>
              <w:rPr>
                <w:rFonts w:ascii="Calibri" w:hAnsi="Calibri"/>
                <w:b/>
                <w:color w:val="FFFFFF" w:themeColor="background1"/>
                <w:lang w:val="el-GR"/>
              </w:rPr>
            </w:pPr>
            <w:r>
              <w:rPr>
                <w:rFonts w:ascii="Calibri" w:hAnsi="Calibri"/>
                <w:b/>
                <w:color w:val="FFFFFF" w:themeColor="background1"/>
                <w:lang w:val="el-GR"/>
              </w:rPr>
              <w:t xml:space="preserve">Α. </w:t>
            </w:r>
            <w:r w:rsidRPr="00D734A7">
              <w:rPr>
                <w:rFonts w:ascii="Calibri" w:hAnsi="Calibri"/>
                <w:b/>
                <w:color w:val="FFFFFF" w:themeColor="background1"/>
                <w:lang w:val="el-GR"/>
              </w:rPr>
              <w:t>Α</w:t>
            </w:r>
            <w:r>
              <w:rPr>
                <w:rFonts w:ascii="Calibri" w:hAnsi="Calibri"/>
                <w:b/>
                <w:color w:val="FFFFFF" w:themeColor="background1"/>
                <w:lang w:val="el-GR"/>
              </w:rPr>
              <w:t>ναλυτική περιγραφή</w:t>
            </w:r>
            <w:r w:rsidRPr="00D734A7">
              <w:rPr>
                <w:rFonts w:ascii="Calibri" w:hAnsi="Calibri"/>
                <w:b/>
                <w:color w:val="FFFFFF" w:themeColor="background1"/>
                <w:lang w:val="el-GR"/>
              </w:rPr>
              <w:t xml:space="preserve"> </w:t>
            </w:r>
            <w:r>
              <w:rPr>
                <w:rFonts w:ascii="Calibri" w:hAnsi="Calibri"/>
                <w:b/>
                <w:color w:val="FFFFFF" w:themeColor="background1"/>
                <w:lang w:val="el-GR"/>
              </w:rPr>
              <w:t>ερευνητικής πρότασης</w:t>
            </w:r>
          </w:p>
        </w:tc>
      </w:tr>
      <w:tr w:rsidR="0059649D" w:rsidRPr="0059649D" w:rsidTr="00AD7C1E">
        <w:trPr>
          <w:jc w:val="center"/>
        </w:trPr>
        <w:tc>
          <w:tcPr>
            <w:tcW w:w="9085" w:type="dxa"/>
          </w:tcPr>
          <w:p w:rsidR="0059649D" w:rsidRPr="00061F2A" w:rsidRDefault="0059649D" w:rsidP="00AD7C1E">
            <w:pPr>
              <w:spacing w:before="60" w:after="60"/>
              <w:jc w:val="both"/>
              <w:rPr>
                <w:rFonts w:asciiTheme="minorHAnsi" w:hAnsiTheme="minorHAnsi"/>
                <w:b/>
                <w:sz w:val="18"/>
                <w:lang w:val="el-GR"/>
              </w:rPr>
            </w:pPr>
            <w:r w:rsidRPr="00061F2A">
              <w:rPr>
                <w:rFonts w:asciiTheme="minorHAnsi" w:hAnsiTheme="minorHAnsi"/>
                <w:b/>
                <w:sz w:val="18"/>
                <w:lang w:val="el-GR"/>
              </w:rPr>
              <w:t>Χρόνια Νεφρική Ανεπάρκεια και αναιμία</w:t>
            </w:r>
          </w:p>
          <w:p w:rsidR="0059649D" w:rsidRPr="00061F2A" w:rsidRDefault="0059649D" w:rsidP="00AD7C1E">
            <w:pPr>
              <w:tabs>
                <w:tab w:val="left" w:pos="348"/>
              </w:tabs>
              <w:spacing w:line="276" w:lineRule="auto"/>
              <w:jc w:val="both"/>
              <w:rPr>
                <w:rFonts w:asciiTheme="minorHAnsi" w:hAnsiTheme="minorHAnsi"/>
                <w:sz w:val="18"/>
                <w:lang w:val="el-GR"/>
              </w:rPr>
            </w:pPr>
            <w:r w:rsidRPr="00061F2A">
              <w:rPr>
                <w:rFonts w:asciiTheme="minorHAnsi" w:hAnsiTheme="minorHAnsi"/>
                <w:sz w:val="18"/>
                <w:lang w:val="el-GR"/>
              </w:rPr>
              <w:tab/>
              <w:t>Η Χρόνια Νεφρική Ανεπάρκεια (ΧΝΑ) τελικού σταδίου είναι η σχεδόν ολική απώλεια της φυσιολογικής λειτουργίας των νεφρών οι οποίοι έχουν ως κύριο ρόλο την απομάκρυνση των παραπροϊόντων του μεταβολισμού και της περίσσειας νερού από τον οργανισμό. Στην Ελλάδα περίπου 10-11.000 άτομα πάσχουν από χρόνια νεφρική ανεπάρκεια τελικού σταδίου και υποβάλλονται σε θεραπεία αιμοκάθαρσης.</w:t>
            </w:r>
          </w:p>
          <w:p w:rsidR="0059649D" w:rsidRPr="00061F2A" w:rsidRDefault="0059649D" w:rsidP="00AD7C1E">
            <w:pPr>
              <w:tabs>
                <w:tab w:val="left" w:pos="452"/>
              </w:tabs>
              <w:spacing w:line="276" w:lineRule="auto"/>
              <w:jc w:val="both"/>
              <w:rPr>
                <w:rFonts w:asciiTheme="minorHAnsi" w:hAnsiTheme="minorHAnsi"/>
                <w:sz w:val="18"/>
                <w:lang w:val="el-GR"/>
              </w:rPr>
            </w:pPr>
            <w:r w:rsidRPr="00061F2A">
              <w:rPr>
                <w:rFonts w:asciiTheme="minorHAnsi" w:hAnsiTheme="minorHAnsi"/>
                <w:sz w:val="18"/>
                <w:lang w:val="el-GR"/>
              </w:rPr>
              <w:tab/>
              <w:t xml:space="preserve">Η αναιμία αποτελεί το κύριο αιματολογικό σύμπτωμα στη Χρόνια Νεφρική Ανεπάρκεια τελικού σταδίου και επηρεάζει τόσο την ποιότητα όσο και το προσδόκιμο ζωής των ασθενών. Εμφανίζεται από τα αρχικά στάδια της νεφρικής ανεπάρκειας, και παρουσιάζει σταδιακή επιδείνωση καθώς η νόσος εξελίσσεται σε επόμενα στάδια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&lt;EndNote&gt;&lt;Cite&gt;&lt;Author&gt;Thomas&lt;/Author&gt;&lt;Year&gt;2008&lt;/Year&gt;&lt;RecNum&gt;2031&lt;/RecNum&gt;&lt;DisplayText&gt;(1)&lt;/DisplayText&gt;&lt;record&gt;&lt;rec-number&gt;2031&lt;/rec-number&gt;&lt;foreign-keys&gt;&lt;key app="EN" db-id="pt0zd2rzk5502zexrd3vpwwdw2zfeptrwaed"&gt;2031&lt;/key&gt;&lt;/foreign-keys&gt;&lt;ref-type name="Journal Article"&gt;17&lt;/ref-type&gt;&lt;contributors&gt;&lt;authors&gt;&lt;author&gt;Thomas, R.&lt;/author&gt;&lt;author&gt;Kanso, A.&lt;/author&gt;&lt;author&gt;Sedor, J. R.&lt;/author&gt;&lt;/authors&gt;&lt;/contributors&gt;&lt;auth-address&gt;Department of Medicine, MetroHealth System Campus, School of Medicine, Case Western Reserve University, Cleveland, OH, USA.&lt;/auth-address&gt;&lt;titles&gt;&lt;title&gt;Chronic kidney disease and its complications&lt;/title&gt;&lt;secondary-title&gt;Prim Care&lt;/secondary-title&gt;&lt;/titles&gt;&lt;periodical&gt;&lt;full-title&gt;Prim Care&lt;/full-title&gt;&lt;/periodical&gt;&lt;pages&gt;329-44, vii&lt;/pages&gt;&lt;volume&gt;35&lt;/volume&gt;&lt;number&gt;2&lt;/number&gt;&lt;edition&gt;2008/05/20&lt;/edition&gt;&lt;keywords&gt;&lt;keyword&gt;Anemia/diagnosis/*etiology&lt;/keyword&gt;&lt;keyword&gt;Bone Diseases/diagnosis/*etiology&lt;/keyword&gt;&lt;keyword&gt;Cardiovascular Diseases/diagnosis/*etiology&lt;/keyword&gt;&lt;keyword&gt;Dyslipidemias&lt;/keyword&gt;&lt;keyword&gt;Humans&lt;/keyword&gt;&lt;keyword&gt;Kidney Failure, Chronic/classification/*complications&lt;/keyword&gt;&lt;keyword&gt;Metabolic Diseases/diagnosis/*etiology&lt;/keyword&gt;&lt;keyword&gt;Risk Factors&lt;/keyword&gt;&lt;/keywords&gt;&lt;dates&gt;&lt;year&gt;2008&lt;/year&gt;&lt;pub-dates&gt;&lt;date&gt;Jun&lt;/date&gt;&lt;/pub-dates&gt;&lt;/dates&gt;&lt;isbn&gt;0095-4543 (Print)&amp;#xD;0095-4543 (Linking)&lt;/isbn&gt;&lt;accession-num&gt;18486718&lt;/accession-num&gt;&lt;urls&gt;&lt;related-urls&gt;&lt;url&gt;http://www.ncbi.nlm.nih.gov/pubmed/18486718&lt;/url&gt;&lt;/related-urls&gt;&lt;/urls&gt;&lt;custom2&gt;2474786&lt;/custom2&gt;&lt;electronic-resource-num&gt;10.1016/j.pop.2008.01.008&amp;#xD;S0095-4543(08)00012-2 [pii]&lt;/electronic-resource-num&gt;&lt;language&gt;eng&lt;/language&gt;&lt;/record&gt;&lt;/Cite&gt;&lt;/EndNote&gt;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 w:tooltip="Thomas, 2008 #2031" w:history="1">
              <w:r w:rsidRPr="00061F2A">
                <w:rPr>
                  <w:rFonts w:asciiTheme="minorHAnsi" w:hAnsiTheme="minorHAnsi"/>
                  <w:noProof/>
                  <w:sz w:val="18"/>
                  <w:lang w:val="el-GR"/>
                </w:rPr>
                <w:t>1</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Προκαλείται από ένα συνδυασμό παραγόντων όπως η μειωμένη παραγωγή ερυθροποιητίνης από τους </w:t>
            </w:r>
            <w:proofErr w:type="spellStart"/>
            <w:r w:rsidRPr="00061F2A">
              <w:rPr>
                <w:rFonts w:asciiTheme="minorHAnsi" w:hAnsiTheme="minorHAnsi"/>
                <w:sz w:val="18"/>
                <w:lang w:val="el-GR"/>
              </w:rPr>
              <w:t>νεφρούς</w:t>
            </w:r>
            <w:proofErr w:type="spellEnd"/>
            <w:r w:rsidRPr="00061F2A">
              <w:rPr>
                <w:rFonts w:asciiTheme="minorHAnsi" w:hAnsiTheme="minorHAnsi"/>
                <w:sz w:val="18"/>
                <w:lang w:val="el-GR"/>
              </w:rPr>
              <w:t xml:space="preserve">, η χρόνια φλεγμονή, η ανεπάρκεια σιδήρου αλλά και η μειωμένη διάρκεια ζωής (πρόωρη γήρανση) των </w:t>
            </w:r>
            <w:r w:rsidRPr="00650CC4">
              <w:rPr>
                <w:rFonts w:asciiTheme="minorHAnsi" w:hAnsiTheme="minorHAnsi"/>
                <w:sz w:val="18"/>
                <w:lang w:val="el-GR"/>
              </w:rPr>
              <w:t>ερυθροκυττάρων</w:t>
            </w:r>
            <w:r w:rsidRPr="00061F2A">
              <w:rPr>
                <w:rFonts w:asciiTheme="minorHAnsi" w:hAnsiTheme="minorHAnsi"/>
                <w:sz w:val="18"/>
                <w:lang w:val="el-GR"/>
              </w:rPr>
              <w:t xml:space="preserve"> της κυκλοφορίας λόγω συσσώρευσης βλαβών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&lt;EndNote&gt;&lt;Cite&gt;&lt;Author&gt;Ly&lt;/Author&gt;&lt;Year&gt;2004&lt;/Year&gt;&lt;RecNum&gt;12&lt;/RecNum&gt;&lt;DisplayText&gt;(2)&lt;/DisplayText&gt;&lt;record&gt;&lt;rec-number&gt;12&lt;/rec-number&gt;&lt;foreign-keys&gt;&lt;key app="EN" db-id="pt0zd2rzk5502zexrd3vpwwdw2zfeptrwaed"&gt;12&lt;/key&gt;&lt;/foreign-keys&gt;&lt;ref-type name="Journal Article"&gt;17&lt;/ref-type&gt;&lt;contributors&gt;&lt;authors&gt;&lt;author&gt;Ly, J.&lt;/author&gt;&lt;author&gt;Marticorena, R.&lt;/author&gt;&lt;author&gt;Donnelly, S.&lt;/author&gt;&lt;/authors&gt;&lt;/contributors&gt;&lt;auth-address&gt;Department of Medicine, St Michael&amp;apos;s Hospital, University of Toronto, Toronto, Ontario, Canada.&lt;/auth-address&gt;&lt;titles&gt;&lt;title&gt;Red blood cell survival in chronic renal failure&lt;/title&gt;&lt;secondary-title&gt;Am J Kidney Dis&lt;/secondary-title&gt;&lt;/titles&gt;&lt;periodical&gt;&lt;full-title&gt;Am J Kidney Dis&lt;/full-title&gt;&lt;/periodical&gt;&lt;pages&gt;715-9&lt;/pages&gt;&lt;volume&gt;44&lt;/volume&gt;&lt;number&gt;4&lt;/number&gt;&lt;edition&gt;2004/09/24&lt;/edition&gt;&lt;keywords&gt;&lt;keyword&gt;Adult&lt;/keyword&gt;&lt;keyword&gt;Cell Survival&lt;/keyword&gt;&lt;keyword&gt;*Erythrocytes/physiology&lt;/keyword&gt;&lt;keyword&gt;Female&lt;/keyword&gt;&lt;keyword&gt;Humans&lt;/keyword&gt;&lt;keyword&gt;Kidney Failure, Chronic/*blood/therapy&lt;/keyword&gt;&lt;keyword&gt;Male&lt;/keyword&gt;&lt;keyword&gt;Middle Aged&lt;/keyword&gt;&lt;keyword&gt;*Renal Dialysis&lt;/keyword&gt;&lt;keyword&gt;Urea/metabolism&lt;/keyword&gt;&lt;/keywords&gt;&lt;dates&gt;&lt;year&gt;2004&lt;/year&gt;&lt;pub-dates&gt;&lt;date&gt;Oct&lt;/date&gt;&lt;/pub-dates&gt;&lt;/dates&gt;&lt;isbn&gt;1523-6838 (Electronic)&amp;#xD;0272-6386 (Linking)&lt;/isbn&gt;&lt;accession-num&gt;15384023&lt;/accession-num&gt;&lt;urls&gt;&lt;related-urls&gt;&lt;url&gt;http://www.ncbi.nlm.nih.gov/pubmed/15384023&lt;/url&gt;&lt;/related-urls&gt;&lt;/urls&gt;&lt;electronic-resource-num&gt;S0272638604009515 [pii]&lt;/electronic-resource-num&gt;&lt;language&gt;eng&lt;/language&gt;&lt;/record&gt;&lt;/Cite&gt;&lt;/EndNote&gt;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2" w:tooltip="Ly, 2004 #12" w:history="1">
              <w:r w:rsidRPr="00061F2A">
                <w:rPr>
                  <w:rFonts w:asciiTheme="minorHAnsi" w:hAnsiTheme="minorHAnsi"/>
                  <w:noProof/>
                  <w:sz w:val="18"/>
                  <w:lang w:val="el-GR"/>
                </w:rPr>
                <w:t>2</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Η αποτελεσματική αντιμετώπισή της αποτελεί μείζον θέμα λόγω της σημαντικής επιβάρυνσης που επιφέρει στην ποιότητα ζωής των ασθενών και των οικογενειών τους αλλά και λόγω της μεγάλης οικονομικής επιβάρυνσης που έχει η θεραπεία της στην κοινωνική ασφάλιση. Η βελτιστοποίηση των επιπέδων αιμοσφαιρίνης βελτιώνει σημαντικά την ποιότητα ζωής των ασθενών, μειώνει τις ανάγκες για νοσηλεία και τα ποσοστά θνη</w:t>
            </w:r>
            <w:r>
              <w:rPr>
                <w:rFonts w:asciiTheme="minorHAnsi" w:hAnsiTheme="minorHAnsi"/>
                <w:sz w:val="18"/>
                <w:lang w:val="el-GR"/>
              </w:rPr>
              <w:t>σιμότητας</w:t>
            </w:r>
            <w:r w:rsidRPr="00061F2A">
              <w:rPr>
                <w:rFonts w:asciiTheme="minorHAnsi" w:hAnsiTheme="minorHAnsi"/>
                <w:sz w:val="18"/>
                <w:lang w:val="el-GR"/>
              </w:rPr>
              <w:t xml:space="preserve">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&lt;EndNote&gt;&lt;Cite&gt;&lt;Author&gt;Nurko&lt;/Author&gt;&lt;Year&gt;2006&lt;/Year&gt;&lt;RecNum&gt;1933&lt;/RecNum&gt;&lt;DisplayText&gt;(3)&lt;/DisplayText&gt;&lt;record&gt;&lt;rec-number&gt;1933&lt;/rec-number&gt;&lt;foreign-keys&gt;&lt;key app="EN" db-id="pt0zd2rzk5502zexrd3vpwwdw2zfeptrwaed"&gt;1933&lt;/key&gt;&lt;/foreign-keys&gt;&lt;ref-type name="Journal Article"&gt;17&lt;/ref-type&gt;&lt;contributors&gt;&lt;authors&gt;&lt;author&gt;Nurko, S.&lt;/author&gt;&lt;/authors&gt;&lt;/contributors&gt;&lt;auth-address&gt;EPO Clinic, Department of Nephrology and Hypertension, The Cleveland Clinic Foundation, OH 44195, USA.&lt;/auth-address&gt;&lt;titles&gt;&lt;title&gt;Anemia in chronic kidney disease: causes, diagnosis, treatment&lt;/title&gt;&lt;secondary-title&gt;Cleve Clin J Med&lt;/secondary-title&gt;&lt;/titles&gt;&lt;periodical&gt;&lt;full-title&gt;Cleve Clin J Med&lt;/full-title&gt;&lt;/periodical&gt;&lt;pages&gt;289-97&lt;/pages&gt;&lt;volume&gt;73&lt;/volume&gt;&lt;number&gt;3&lt;/number&gt;&lt;edition&gt;2006/03/22&lt;/edition&gt;&lt;keywords&gt;&lt;keyword&gt;Anemia/*drug therapy/etiology&lt;/keyword&gt;&lt;keyword&gt;Anemia, Iron-Deficiency/drug therapy/etiology&lt;/keyword&gt;&lt;keyword&gt;Chronic Disease&lt;/keyword&gt;&lt;keyword&gt;Darbepoetin alfa&lt;/keyword&gt;&lt;keyword&gt;Epoetin Alfa&lt;/keyword&gt;&lt;keyword&gt;Erythropoietin/*analogs &amp;amp; derivatives/*therapeutic use&lt;/keyword&gt;&lt;keyword&gt;Hematinics/*therapeutic use&lt;/keyword&gt;&lt;keyword&gt;Humans&lt;/keyword&gt;&lt;keyword&gt;Iron/metabolism/therapeutic use&lt;/keyword&gt;&lt;keyword&gt;Kidney Diseases/complications/*drug therapy&lt;/keyword&gt;&lt;keyword&gt;Practice Guidelines as Topic&lt;/keyword&gt;&lt;keyword&gt;Recombinant Proteins&lt;/keyword&gt;&lt;keyword&gt;Renal Dialysis&lt;/keyword&gt;&lt;/keywords&gt;&lt;dates&gt;&lt;year&gt;2006&lt;/year&gt;&lt;pub-dates&gt;&lt;date&gt;Mar&lt;/date&gt;&lt;/pub-dates&gt;&lt;/dates&gt;&lt;isbn&gt;0891-1150 (Print)&amp;#xD;0891-1150 (Linking)&lt;/isbn&gt;&lt;accession-num&gt;16548452&lt;/accession-num&gt;&lt;urls&gt;&lt;related-urls&gt;&lt;url&gt;http://www.ncbi.nlm.nih.gov/pubmed/16548452&lt;/url&gt;&lt;/related-urls&gt;&lt;/urls&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3" w:tooltip="Nurko, 2006 #1933" w:history="1">
              <w:r w:rsidRPr="00061F2A">
                <w:rPr>
                  <w:rFonts w:asciiTheme="minorHAnsi" w:hAnsiTheme="minorHAnsi"/>
                  <w:noProof/>
                  <w:sz w:val="18"/>
                  <w:lang w:val="el-GR"/>
                </w:rPr>
                <w:t>3</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Default="0059649D" w:rsidP="00AD7C1E">
            <w:pPr>
              <w:spacing w:line="276" w:lineRule="auto"/>
              <w:ind w:firstLine="489"/>
              <w:jc w:val="both"/>
              <w:rPr>
                <w:rFonts w:asciiTheme="minorHAnsi" w:hAnsiTheme="minorHAnsi"/>
                <w:sz w:val="18"/>
                <w:lang w:val="el-GR"/>
              </w:rPr>
            </w:pPr>
            <w:r w:rsidRPr="00061F2A">
              <w:rPr>
                <w:rFonts w:asciiTheme="minorHAnsi" w:hAnsiTheme="minorHAnsi"/>
                <w:sz w:val="18"/>
                <w:lang w:val="el-GR"/>
              </w:rPr>
              <w:t xml:space="preserve">Η σταδιακή συσσώρευση των παραπροϊόντων του μεταβολισμού, τα οποία υπό φυσιολογικές συνθήκες απομακρύνονται από τους νεφρούς, χαρακτηρίζεται ως ουραιμικό σύνδρομο και τα συστατικά που το προκαλούν είναι γνωστά ως </w:t>
            </w:r>
            <w:r w:rsidRPr="00061F2A">
              <w:rPr>
                <w:rFonts w:asciiTheme="minorHAnsi" w:hAnsiTheme="minorHAnsi"/>
                <w:i/>
                <w:sz w:val="18"/>
                <w:lang w:val="el-GR"/>
              </w:rPr>
              <w:t>ουραιμικές τοξίνες</w:t>
            </w:r>
            <w:r w:rsidRPr="00061F2A">
              <w:rPr>
                <w:rFonts w:asciiTheme="minorHAnsi" w:hAnsiTheme="minorHAnsi"/>
                <w:sz w:val="18"/>
                <w:lang w:val="el-GR"/>
              </w:rPr>
              <w:t>.</w:t>
            </w:r>
            <w:r w:rsidRPr="00061F2A">
              <w:rPr>
                <w:lang w:val="el-GR"/>
              </w:rPr>
              <w:t xml:space="preserve"> </w:t>
            </w:r>
            <w:r w:rsidRPr="00061F2A">
              <w:rPr>
                <w:rFonts w:asciiTheme="minorHAnsi" w:hAnsiTheme="minorHAnsi"/>
                <w:sz w:val="18"/>
                <w:lang w:val="el-GR"/>
              </w:rPr>
              <w:t xml:space="preserve">Το ουραιμικό πλάσμα αποτελεί ένα «εχθρικό» περιβάλλον για τα κύτταρα καθώς αποτελεί ένα μείγμα βλαβερών ουσιών, φλεγμονωδών και οξειδωτικών μορίων και άλλων </w:t>
            </w:r>
            <w:proofErr w:type="spellStart"/>
            <w:r w:rsidRPr="00061F2A">
              <w:rPr>
                <w:rFonts w:asciiTheme="minorHAnsi" w:hAnsiTheme="minorHAnsi"/>
                <w:sz w:val="18"/>
                <w:lang w:val="el-GR"/>
              </w:rPr>
              <w:t>βιοδραστικών</w:t>
            </w:r>
            <w:proofErr w:type="spellEnd"/>
            <w:r w:rsidRPr="00061F2A">
              <w:rPr>
                <w:rFonts w:asciiTheme="minorHAnsi" w:hAnsiTheme="minorHAnsi"/>
                <w:sz w:val="18"/>
                <w:lang w:val="el-GR"/>
              </w:rPr>
              <w:t xml:space="preserve"> ουσιών (π.χ. </w:t>
            </w:r>
            <w:proofErr w:type="spellStart"/>
            <w:r w:rsidRPr="00061F2A">
              <w:rPr>
                <w:rFonts w:asciiTheme="minorHAnsi" w:hAnsiTheme="minorHAnsi"/>
                <w:sz w:val="18"/>
                <w:lang w:val="el-GR"/>
              </w:rPr>
              <w:t>εξωκυτταρικά</w:t>
            </w:r>
            <w:proofErr w:type="spellEnd"/>
            <w:r w:rsidRPr="00061F2A">
              <w:rPr>
                <w:rFonts w:asciiTheme="minorHAnsi" w:hAnsiTheme="minorHAnsi"/>
                <w:sz w:val="18"/>
                <w:lang w:val="el-GR"/>
              </w:rPr>
              <w:t xml:space="preserve"> κυστίδια), σε συγκεντρώσεις οι οποίες εξαρτώνται από το βαθμό της νεφρικής ανεπάρκειας και τη συχνότητα και αποτελεσματικότητα της αιμοκάθαρσης. Οι ουραιμικές τοξίνες επιδρούν ποικιλοτρόπως στα </w:t>
            </w:r>
            <w:r>
              <w:rPr>
                <w:rFonts w:asciiTheme="minorHAnsi" w:hAnsiTheme="minorHAnsi"/>
                <w:sz w:val="18"/>
                <w:lang w:val="el-GR"/>
              </w:rPr>
              <w:t>ερυθροκύτταρα</w:t>
            </w:r>
            <w:r w:rsidRPr="00061F2A">
              <w:rPr>
                <w:rFonts w:asciiTheme="minorHAnsi" w:hAnsiTheme="minorHAnsi"/>
                <w:sz w:val="18"/>
                <w:lang w:val="el-GR"/>
              </w:rPr>
              <w:t xml:space="preserve"> επιφέροντας δομικές, λειτουργικές και μεταβολικές αλλοιώσεις </w:t>
            </w:r>
            <w:r w:rsidRPr="00061F2A">
              <w:rPr>
                <w:rFonts w:asciiTheme="minorHAnsi" w:hAnsiTheme="minorHAnsi"/>
                <w:sz w:val="18"/>
                <w:lang w:val="el-GR"/>
              </w:rPr>
              <w:fldChar w:fldCharType="begin">
                <w:fldData xml:space="preserve">PEVuZE5vdGU+PENpdGU+PEF1dGhvcj5OaXdhPC9BdXRob3I+PFllYXI+MjAwMTwvWWVhcj48UmVj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PEVuZE5vdGU+PENpdGU+PEF1dGhvcj5OaXdhPC9BdXRob3I+PFllYXI+MjAwMTwvWWVhcj48UmVj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4" w:tooltip="Niwa, 2001 #1687" w:history="1">
              <w:r w:rsidRPr="00061F2A">
                <w:rPr>
                  <w:rFonts w:asciiTheme="minorHAnsi" w:hAnsiTheme="minorHAnsi"/>
                  <w:noProof/>
                  <w:sz w:val="18"/>
                  <w:lang w:val="el-GR"/>
                </w:rPr>
                <w:t>4-7</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w:t>
            </w:r>
          </w:p>
          <w:p w:rsidR="0059649D" w:rsidRPr="00061F2A" w:rsidRDefault="0059649D" w:rsidP="00AD7C1E">
            <w:pPr>
              <w:spacing w:line="276" w:lineRule="auto"/>
              <w:ind w:firstLine="489"/>
              <w:jc w:val="both"/>
              <w:rPr>
                <w:rFonts w:asciiTheme="minorHAnsi" w:hAnsiTheme="minorHAnsi"/>
                <w:sz w:val="18"/>
                <w:lang w:val="el-GR"/>
              </w:rPr>
            </w:pPr>
            <w:r>
              <w:rPr>
                <w:rFonts w:asciiTheme="minorHAnsi" w:hAnsiTheme="minorHAnsi"/>
                <w:sz w:val="18"/>
                <w:lang w:val="el-GR"/>
              </w:rPr>
              <w:t xml:space="preserve">Οι παραπάνω μεταβολές δυνητικά μπορούν να προκαλέσουν διαταραχές της αιμόστασης, είναι </w:t>
            </w:r>
            <w:proofErr w:type="spellStart"/>
            <w:r>
              <w:rPr>
                <w:rFonts w:asciiTheme="minorHAnsi" w:hAnsiTheme="minorHAnsi"/>
                <w:sz w:val="18"/>
                <w:lang w:val="el-GR"/>
              </w:rPr>
              <w:t>πολυπαραγοντικές</w:t>
            </w:r>
            <w:proofErr w:type="spellEnd"/>
            <w:r>
              <w:rPr>
                <w:rFonts w:asciiTheme="minorHAnsi" w:hAnsiTheme="minorHAnsi"/>
                <w:sz w:val="18"/>
                <w:lang w:val="el-GR"/>
              </w:rPr>
              <w:t xml:space="preserve"> και ενδέχεται να εκδηλώνονται με θρόμβωση ή αιμορραγία.</w:t>
            </w:r>
          </w:p>
          <w:p w:rsidR="0059649D" w:rsidRPr="00061F2A" w:rsidRDefault="0059649D" w:rsidP="00AD7C1E">
            <w:pPr>
              <w:spacing w:line="276" w:lineRule="auto"/>
              <w:ind w:firstLine="489"/>
              <w:jc w:val="both"/>
              <w:rPr>
                <w:rFonts w:ascii="Calibri" w:hAnsi="Calibri"/>
                <w:sz w:val="18"/>
                <w:lang w:val="el-GR"/>
              </w:rPr>
            </w:pPr>
            <w:r w:rsidRPr="00061F2A">
              <w:rPr>
                <w:rFonts w:ascii="Calibri" w:hAnsi="Calibri"/>
                <w:sz w:val="18"/>
                <w:lang w:val="el-GR"/>
              </w:rPr>
              <w:t xml:space="preserve">Η κλινική σοβαρότητα της ΧΝΑ οδηγεί στην ανάγκη για αιμοκάθαρση (ΑΙΚ), η οποία στοχεύει στην επαναφορά της φυσιολογικής σύστασης του πλάσματος στο αίμα. Παρότι η θεραπεία αυτή συμβάλλει σημαντικά στην απομάκρυνση των μεταβολιτών βελτιώνοντας το περιβάλλον των κυττάρων, ταυτόχρονα προκαλεί και η ίδια μεταβολές μέσω του μηχανικού, μεταβολικού και οξειδωτικού στρες στα οποία εκθέτει τα κύτταρα του αίματος </w:t>
            </w:r>
            <w:r w:rsidRPr="00061F2A">
              <w:rPr>
                <w:rFonts w:ascii="Calibri" w:hAnsi="Calibri"/>
                <w:sz w:val="18"/>
                <w:lang w:val="el-GR"/>
              </w:rPr>
              <w:fldChar w:fldCharType="begin">
                <w:fldData xml:space="preserve">PEVuZE5vdGU+PENpdGU+PEF1dGhvcj5BbnRvbmVsb3U8L0F1dGhvcj48WWVhcj4yMDExPC9ZZWFy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</w:fldData>
              </w:fldChar>
            </w:r>
            <w:r w:rsidRPr="00061F2A">
              <w:rPr>
                <w:rFonts w:ascii="Calibri" w:hAnsi="Calibri"/>
                <w:sz w:val="18"/>
                <w:lang w:val="el-GR"/>
              </w:rPr>
              <w:instrText xml:space="preserve"> ADDIN EN.CITE </w:instrText>
            </w:r>
            <w:r w:rsidRPr="00061F2A">
              <w:rPr>
                <w:rFonts w:ascii="Calibri" w:hAnsi="Calibri"/>
                <w:sz w:val="18"/>
                <w:lang w:val="el-GR"/>
              </w:rPr>
              <w:fldChar w:fldCharType="begin">
                <w:fldData xml:space="preserve">PEVuZE5vdGU+PENpdGU+PEF1dGhvcj5BbnRvbmVsb3U8L0F1dGhvcj48WWVhcj4yMDExPC9ZZWFy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</w:fldData>
              </w:fldChar>
            </w:r>
            <w:r w:rsidRPr="00061F2A">
              <w:rPr>
                <w:rFonts w:ascii="Calibri" w:hAnsi="Calibri"/>
                <w:sz w:val="18"/>
                <w:lang w:val="el-GR"/>
              </w:rPr>
              <w:instrText xml:space="preserve"> ADDIN EN.CITE.DATA </w:instrText>
            </w:r>
            <w:r w:rsidRPr="00061F2A">
              <w:rPr>
                <w:rFonts w:ascii="Calibri" w:hAnsi="Calibri"/>
                <w:sz w:val="18"/>
                <w:lang w:val="el-GR"/>
              </w:rPr>
            </w:r>
            <w:r w:rsidRPr="00061F2A">
              <w:rPr>
                <w:rFonts w:ascii="Calibri" w:hAnsi="Calibri"/>
                <w:sz w:val="18"/>
                <w:lang w:val="el-GR"/>
              </w:rPr>
              <w:fldChar w:fldCharType="end"/>
            </w:r>
            <w:r w:rsidRPr="00061F2A">
              <w:rPr>
                <w:rFonts w:ascii="Calibri" w:hAnsi="Calibri"/>
                <w:sz w:val="18"/>
                <w:lang w:val="el-GR"/>
              </w:rPr>
            </w:r>
            <w:r w:rsidRPr="00061F2A">
              <w:rPr>
                <w:rFonts w:ascii="Calibri" w:hAnsi="Calibri"/>
                <w:sz w:val="18"/>
                <w:lang w:val="el-GR"/>
              </w:rPr>
              <w:fldChar w:fldCharType="separate"/>
            </w:r>
            <w:r w:rsidRPr="00061F2A">
              <w:rPr>
                <w:rFonts w:ascii="Calibri" w:hAnsi="Calibri"/>
                <w:noProof/>
                <w:sz w:val="18"/>
                <w:lang w:val="el-GR"/>
              </w:rPr>
              <w:t>(</w:t>
            </w:r>
            <w:hyperlink w:anchor="_ENREF_6" w:tooltip="Antonelou, 2011 #1689" w:history="1">
              <w:r w:rsidRPr="00061F2A">
                <w:rPr>
                  <w:rFonts w:ascii="Calibri" w:hAnsi="Calibri"/>
                  <w:noProof/>
                  <w:sz w:val="18"/>
                  <w:lang w:val="el-GR"/>
                </w:rPr>
                <w:t>6-8</w:t>
              </w:r>
            </w:hyperlink>
            <w:r w:rsidRPr="00061F2A">
              <w:rPr>
                <w:rFonts w:ascii="Calibri" w:hAnsi="Calibri"/>
                <w:noProof/>
                <w:sz w:val="18"/>
                <w:lang w:val="el-GR"/>
              </w:rPr>
              <w:t>)</w:t>
            </w:r>
            <w:r w:rsidRPr="00061F2A">
              <w:rPr>
                <w:rFonts w:ascii="Calibri" w:hAnsi="Calibri"/>
                <w:sz w:val="18"/>
                <w:lang w:val="el-GR"/>
              </w:rPr>
              <w:fldChar w:fldCharType="end"/>
            </w:r>
            <w:r w:rsidRPr="00061F2A">
              <w:rPr>
                <w:rFonts w:ascii="Calibri" w:hAnsi="Calibri"/>
                <w:sz w:val="18"/>
                <w:lang w:val="el-GR"/>
              </w:rPr>
              <w:t>.</w:t>
            </w:r>
          </w:p>
          <w:p w:rsidR="0059649D" w:rsidRPr="00061F2A" w:rsidRDefault="0059649D" w:rsidP="00AD7C1E">
            <w:pPr>
              <w:spacing w:before="60"/>
              <w:jc w:val="both"/>
              <w:rPr>
                <w:rFonts w:asciiTheme="minorHAnsi" w:hAnsiTheme="minorHAnsi"/>
                <w:sz w:val="18"/>
                <w:lang w:val="el-GR"/>
              </w:rPr>
            </w:pPr>
          </w:p>
          <w:p w:rsidR="0059649D" w:rsidRPr="00061F2A" w:rsidRDefault="0059649D" w:rsidP="00AD7C1E">
            <w:pPr>
              <w:spacing w:before="60" w:after="60"/>
              <w:jc w:val="both"/>
              <w:rPr>
                <w:rFonts w:asciiTheme="minorHAnsi" w:hAnsiTheme="minorHAnsi"/>
                <w:b/>
                <w:sz w:val="18"/>
                <w:lang w:val="el-GR"/>
              </w:rPr>
            </w:pPr>
            <w:r w:rsidRPr="00061F2A">
              <w:rPr>
                <w:rFonts w:asciiTheme="minorHAnsi" w:hAnsiTheme="minorHAnsi"/>
                <w:b/>
                <w:sz w:val="18"/>
                <w:lang w:val="el-GR"/>
              </w:rPr>
              <w:t>Παθολογικές μεταβολές ερυθροκυττάρων και πλάσματος στη Χρόνια Νεφρική Ανεπάρκεια</w:t>
            </w:r>
          </w:p>
          <w:p w:rsidR="0059649D" w:rsidRPr="00061F2A" w:rsidRDefault="0059649D" w:rsidP="00AD7C1E">
            <w:pPr>
              <w:tabs>
                <w:tab w:val="left" w:pos="397"/>
              </w:tabs>
              <w:spacing w:before="60" w:line="276" w:lineRule="auto"/>
              <w:jc w:val="both"/>
              <w:rPr>
                <w:rFonts w:asciiTheme="minorHAnsi" w:hAnsiTheme="minorHAnsi"/>
                <w:sz w:val="18"/>
                <w:lang w:val="el-GR"/>
              </w:rPr>
            </w:pPr>
            <w:r w:rsidRPr="00061F2A">
              <w:rPr>
                <w:rFonts w:asciiTheme="minorHAnsi" w:hAnsiTheme="minorHAnsi"/>
                <w:sz w:val="18"/>
                <w:lang w:val="el-GR"/>
              </w:rPr>
              <w:tab/>
              <w:t xml:space="preserve">Υπάρχουν πολλές έρευνες οι οποίες καταδεικνύουν τις μεταβολές των ερυθροκυττάρων στη ΧΝΑ σε μορφολογικό, δομικό, λειτουργικό και μεταβολικό επίπεδο. Στο ουραιμικό πλάσμα σημειώνονται αλλαγές στη δραστικότητα των αντιοξειδωτικών ενζύμων, ανεπάρκεια βιταμινών, αυξημένα επίπεδα οξειδωμένων πρωτεϊνών και λιπιδίων, υψηλή ολική αντιοξειδωτική ικανότητα και αυξημένη συγκέντρωση μικροκυστιδίων. Η ηλικία, ο σακχαρώδης διαβήτης, η κατάσταση χρόνιας φλεγμονής και η βιολογική ασυμβατότητα των φίλτρων και των διαλυμάτων αιμοκάθαρσης συμβάλουν στην γενικότερη οξειδωτική επιβάρυνση των ασθενών σε επίπεδο οργανισμού. Όσον αφορά στα </w:t>
            </w:r>
            <w:r w:rsidRPr="00650CC4">
              <w:rPr>
                <w:rFonts w:asciiTheme="minorHAnsi" w:hAnsiTheme="minorHAnsi"/>
                <w:sz w:val="18"/>
                <w:lang w:val="el-GR"/>
              </w:rPr>
              <w:t>ερυθροκύτταρα</w:t>
            </w:r>
            <w:r w:rsidRPr="00061F2A">
              <w:rPr>
                <w:rFonts w:asciiTheme="minorHAnsi" w:hAnsiTheme="minorHAnsi"/>
                <w:sz w:val="18"/>
                <w:lang w:val="el-GR"/>
              </w:rPr>
              <w:t xml:space="preserve"> των ασθενών με ΧΝΑ, γενικότερα τα κύτταρα αυτά χαρακτηρίζονται από υψηλά επίπεδα οξειδωτικού στρες και μειωμένη αντιοξειδωτική άμυνα. Πιο συγκεκριμένα, έχουν αναφερθεί μεταβολές στην πρωτεϊνική σύσταση της ερυθροκυτταρικής μεμβράνης, στην </w:t>
            </w:r>
            <w:proofErr w:type="spellStart"/>
            <w:r w:rsidRPr="00061F2A">
              <w:rPr>
                <w:rFonts w:asciiTheme="minorHAnsi" w:hAnsiTheme="minorHAnsi"/>
                <w:sz w:val="18"/>
                <w:lang w:val="el-GR"/>
              </w:rPr>
              <w:t>οσμωτική</w:t>
            </w:r>
            <w:proofErr w:type="spellEnd"/>
            <w:r w:rsidRPr="00061F2A">
              <w:rPr>
                <w:rFonts w:asciiTheme="minorHAnsi" w:hAnsiTheme="minorHAnsi"/>
                <w:sz w:val="18"/>
                <w:lang w:val="el-GR"/>
              </w:rPr>
              <w:t xml:space="preserve"> ευθραυστότητα, στην ενδοκυττάρια συγκέντρωση ελεύθερων ιόντων ασβεστίου και στα </w:t>
            </w:r>
            <w:r w:rsidRPr="00061F2A">
              <w:rPr>
                <w:rFonts w:asciiTheme="minorHAnsi" w:hAnsiTheme="minorHAnsi"/>
                <w:sz w:val="18"/>
                <w:lang w:val="el-GR"/>
              </w:rPr>
              <w:lastRenderedPageBreak/>
              <w:t xml:space="preserve">επίπεδα εξωτερίκευσης </w:t>
            </w:r>
            <w:proofErr w:type="spellStart"/>
            <w:r w:rsidRPr="00061F2A">
              <w:rPr>
                <w:rFonts w:asciiTheme="minorHAnsi" w:hAnsiTheme="minorHAnsi"/>
                <w:sz w:val="18"/>
                <w:lang w:val="el-GR"/>
              </w:rPr>
              <w:t>φωσφατιδυλοσερίνης</w:t>
            </w:r>
            <w:proofErr w:type="spellEnd"/>
            <w:r w:rsidRPr="00061F2A">
              <w:rPr>
                <w:rFonts w:asciiTheme="minorHAnsi" w:hAnsiTheme="minorHAnsi"/>
                <w:sz w:val="18"/>
                <w:lang w:val="el-GR"/>
              </w:rPr>
              <w:t xml:space="preserve"> καθώς και μορφολογικές τροποποιήσεις, μεταβολές που στο σύνολό τους πιθανά σχετίζονται με την αναιμία, λόγω πρόωρης απομάκρυνσης ηλικιακά νεαρών ερυθροκυττάρων από την κυκλοφορία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&lt;EndNote&gt;&lt;Cite&gt;&lt;Author&gt;Georgatzakou&lt;/Author&gt;&lt;Year&gt;2016&lt;/Year&gt;&lt;RecNum&gt;5&lt;/RecNum&gt;&lt;DisplayText&gt;(7)&lt;/DisplayText&gt;&lt;record&gt;&lt;rec-number&gt;5&lt;/rec-number&gt;&lt;foreign-keys&gt;&lt;key app="EN" db-id="pt0zd2rzk5502zexrd3vpwwdw2zfeptrwaed"&gt;5&lt;/key&gt;&lt;/foreign-keys&gt;&lt;ref-type name="Journal Article"&gt;17&lt;/ref-type&gt;&lt;contributors&gt;&lt;authors&gt;&lt;author&gt;Georgatzakou, H. T.&lt;/author&gt;&lt;author&gt;Antonelou, M. H.&lt;/author&gt;&lt;author&gt;Papassideri, I. S.&lt;/author&gt;&lt;author&gt;Kriebardis, A. G.&lt;/author&gt;&lt;/authors&gt;&lt;/contributors&gt;&lt;auth-address&gt;Department of Cell Biology and Biophysics, Faculty of Biology, National and Kapodistrian University of Athens, Greece.&amp;#xD;Department of Medical Laboratories, Faculty of Health and Caring Professions, Technological and Educational Institute of Athens, Greece.&lt;/auth-address&gt;&lt;titles&gt;&lt;title&gt;Red blood cell abnormalities and the pathogenesis of anemia in end-stage renal disease&lt;/title&gt;&lt;secondary-title&gt;Proteomics Clin Appl&lt;/secondary-title&gt;&lt;/titles&gt;&lt;periodical&gt;&lt;full-title&gt;Proteomics Clin Appl&lt;/full-title&gt;&lt;/periodical&gt;&lt;pages&gt;778-90&lt;/pages&gt;&lt;volume&gt;10&lt;/volume&gt;&lt;number&gt;8&lt;/number&gt;&lt;edition&gt;2016/03/08&lt;/edition&gt;&lt;dates&gt;&lt;year&gt;2016&lt;/year&gt;&lt;pub-dates&gt;&lt;date&gt;Aug&lt;/date&gt;&lt;/pub-dates&gt;&lt;/dates&gt;&lt;isbn&gt;1862-8354 (Electronic)&amp;#xD;1862-8346 (Linking)&lt;/isbn&gt;&lt;accession-num&gt;26948278&lt;/accession-num&gt;&lt;urls&gt;&lt;related-urls&gt;&lt;url&gt;http://www.ncbi.nlm.nih.gov/pubmed/26948278&lt;/url&gt;&lt;/related-urls&gt;&lt;/urls&gt;&lt;electronic-resource-num&gt;10.1002/prca.201500127&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7" w:tooltip="Georgatzakou, 2016 #1690" w:history="1">
              <w:r w:rsidRPr="00061F2A">
                <w:rPr>
                  <w:rFonts w:asciiTheme="minorHAnsi" w:hAnsiTheme="minorHAnsi"/>
                  <w:noProof/>
                  <w:sz w:val="18"/>
                  <w:lang w:val="el-GR"/>
                </w:rPr>
                <w:t>7</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w:t>
            </w:r>
          </w:p>
          <w:p w:rsidR="0059649D" w:rsidRPr="00061F2A" w:rsidRDefault="0059649D" w:rsidP="00AD7C1E">
            <w:pPr>
              <w:spacing w:before="60"/>
              <w:jc w:val="both"/>
              <w:rPr>
                <w:rFonts w:asciiTheme="minorHAnsi" w:hAnsiTheme="minorHAnsi"/>
                <w:sz w:val="18"/>
                <w:lang w:val="el-GR"/>
              </w:rPr>
            </w:pPr>
          </w:p>
          <w:p w:rsidR="0059649D" w:rsidRPr="00061F2A" w:rsidRDefault="0059649D" w:rsidP="00AD7C1E">
            <w:pPr>
              <w:spacing w:before="60"/>
              <w:jc w:val="both"/>
              <w:rPr>
                <w:rFonts w:asciiTheme="minorHAnsi" w:hAnsiTheme="minorHAnsi"/>
                <w:b/>
                <w:sz w:val="18"/>
                <w:lang w:val="el-GR"/>
              </w:rPr>
            </w:pPr>
            <w:r w:rsidRPr="00061F2A">
              <w:rPr>
                <w:rFonts w:asciiTheme="minorHAnsi" w:hAnsiTheme="minorHAnsi"/>
                <w:b/>
                <w:sz w:val="18"/>
                <w:lang w:val="el-GR"/>
              </w:rPr>
              <w:t>Ανθεκτικότητα στην Ερυθροποιητίνη</w:t>
            </w:r>
          </w:p>
          <w:p w:rsidR="0059649D" w:rsidRPr="00061F2A" w:rsidRDefault="0059649D" w:rsidP="00AD7C1E">
            <w:pPr>
              <w:tabs>
                <w:tab w:val="left" w:pos="425"/>
              </w:tabs>
              <w:spacing w:before="60" w:line="276" w:lineRule="auto"/>
              <w:ind w:firstLine="489"/>
              <w:jc w:val="both"/>
              <w:rPr>
                <w:rFonts w:asciiTheme="minorHAnsi" w:hAnsiTheme="minorHAnsi"/>
                <w:sz w:val="18"/>
                <w:lang w:val="el-GR"/>
              </w:rPr>
            </w:pPr>
            <w:r w:rsidRPr="00061F2A">
              <w:rPr>
                <w:rFonts w:asciiTheme="minorHAnsi" w:hAnsiTheme="minorHAnsi"/>
                <w:sz w:val="18"/>
                <w:lang w:val="el-GR"/>
              </w:rPr>
              <w:t xml:space="preserve">Η χορήγηση σκευασμάτων που διεγείρουν την </w:t>
            </w:r>
            <w:proofErr w:type="spellStart"/>
            <w:r w:rsidRPr="00061F2A">
              <w:rPr>
                <w:rFonts w:asciiTheme="minorHAnsi" w:hAnsiTheme="minorHAnsi"/>
                <w:sz w:val="18"/>
                <w:lang w:val="el-GR"/>
              </w:rPr>
              <w:t>ερυθροποίηση</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ESAs</w:t>
            </w:r>
            <w:proofErr w:type="spellEnd"/>
            <w:r w:rsidRPr="00061F2A">
              <w:rPr>
                <w:rFonts w:asciiTheme="minorHAnsi" w:hAnsiTheme="minorHAnsi"/>
                <w:sz w:val="18"/>
                <w:lang w:val="el-GR"/>
              </w:rPr>
              <w:t xml:space="preserve"> – </w:t>
            </w:r>
            <w:proofErr w:type="spellStart"/>
            <w:r w:rsidRPr="00061F2A">
              <w:rPr>
                <w:rFonts w:asciiTheme="minorHAnsi" w:hAnsiTheme="minorHAnsi"/>
                <w:sz w:val="18"/>
                <w:lang w:val="el-GR"/>
              </w:rPr>
              <w:t>Erythropoiesis</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Stimulating</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Agents</w:t>
            </w:r>
            <w:proofErr w:type="spellEnd"/>
            <w:r w:rsidRPr="00061F2A">
              <w:rPr>
                <w:rFonts w:asciiTheme="minorHAnsi" w:hAnsiTheme="minorHAnsi"/>
                <w:sz w:val="18"/>
                <w:lang w:val="el-GR"/>
              </w:rPr>
              <w:t xml:space="preserve">), σε συνδυασμό με τη χορήγηση σιδήρου αποτελούν τον βασικό τρόπο αντιμετώπισης της αναιμίας στους ασθενείς με ΧΝΑ. Τα </w:t>
            </w:r>
            <w:proofErr w:type="spellStart"/>
            <w:r w:rsidRPr="00061F2A">
              <w:rPr>
                <w:rFonts w:asciiTheme="minorHAnsi" w:hAnsiTheme="minorHAnsi"/>
                <w:sz w:val="18"/>
                <w:lang w:val="el-GR"/>
              </w:rPr>
              <w:t>ESAs</w:t>
            </w:r>
            <w:proofErr w:type="spellEnd"/>
            <w:r w:rsidRPr="00061F2A">
              <w:rPr>
                <w:rFonts w:asciiTheme="minorHAnsi" w:hAnsiTheme="minorHAnsi"/>
                <w:sz w:val="18"/>
                <w:lang w:val="el-GR"/>
              </w:rPr>
              <w:t xml:space="preserve"> ενεργοποιούν τα μονοπάτια </w:t>
            </w:r>
            <w:proofErr w:type="spellStart"/>
            <w:r w:rsidRPr="00061F2A">
              <w:rPr>
                <w:rFonts w:asciiTheme="minorHAnsi" w:hAnsiTheme="minorHAnsi"/>
                <w:sz w:val="18"/>
                <w:lang w:val="el-GR"/>
              </w:rPr>
              <w:t>ερυθροποίησης</w:t>
            </w:r>
            <w:proofErr w:type="spellEnd"/>
            <w:r w:rsidRPr="00061F2A">
              <w:rPr>
                <w:rFonts w:asciiTheme="minorHAnsi" w:hAnsiTheme="minorHAnsi"/>
                <w:sz w:val="18"/>
                <w:lang w:val="el-GR"/>
              </w:rPr>
              <w:t xml:space="preserve"> μέσω πρόσδεσης στον υποδοχέα της ερυθροποιητίνης των πρόδρομων ερυθροκυττάρων. Παρά, όμως, τη βελτιωτική δράση τους στην αναιμία, οι πολύ υψηλές δόσεις </w:t>
            </w:r>
            <w:proofErr w:type="spellStart"/>
            <w:r w:rsidRPr="00061F2A">
              <w:rPr>
                <w:rFonts w:asciiTheme="minorHAnsi" w:hAnsiTheme="minorHAnsi"/>
                <w:sz w:val="18"/>
                <w:lang w:val="el-GR"/>
              </w:rPr>
              <w:t>ανασυνδυασμένης</w:t>
            </w:r>
            <w:proofErr w:type="spellEnd"/>
            <w:r w:rsidRPr="00061F2A">
              <w:rPr>
                <w:rFonts w:asciiTheme="minorHAnsi" w:hAnsiTheme="minorHAnsi"/>
                <w:sz w:val="18"/>
                <w:lang w:val="el-GR"/>
              </w:rPr>
              <w:t xml:space="preserve"> ανθρώπινης ερυθροποιητίνης (</w:t>
            </w:r>
            <w:proofErr w:type="spellStart"/>
            <w:r w:rsidRPr="00061F2A">
              <w:rPr>
                <w:rFonts w:asciiTheme="minorHAnsi" w:hAnsiTheme="minorHAnsi"/>
                <w:sz w:val="18"/>
                <w:lang w:val="en-US"/>
              </w:rPr>
              <w:t>rhEpO</w:t>
            </w:r>
            <w:proofErr w:type="spellEnd"/>
            <w:r w:rsidRPr="00061F2A">
              <w:rPr>
                <w:rFonts w:asciiTheme="minorHAnsi" w:hAnsiTheme="minorHAnsi"/>
                <w:sz w:val="18"/>
                <w:lang w:val="el-GR"/>
              </w:rPr>
              <w:t xml:space="preserve">) στους ασθενείς έχουν συσχετισθεί με υπέρταση και καρδιαγγειακές παθήσεις, φλεγμονή και θρομβώσεις </w:t>
            </w:r>
            <w:r w:rsidRPr="00061F2A">
              <w:rPr>
                <w:rFonts w:asciiTheme="minorHAnsi" w:hAnsiTheme="minorHAnsi"/>
                <w:sz w:val="18"/>
                <w:lang w:val="el-GR"/>
              </w:rPr>
              <w:fldChar w:fldCharType="begin">
                <w:fldData xml:space="preserve">PEVuZE5vdGU+PENpdGU+PEF1dGhvcj5TZWxpZ2VyPC9BdXRob3I+PFllYXI+MjAxMTwvWWVhcj48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PEVuZE5vdGU+PENpdGU+PEF1dGhvcj5TZWxpZ2VyPC9BdXRob3I+PFllYXI+MjAxMTwvWWVhcj48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9" w:tooltip="Seliger, 2011 #2032" w:history="1">
              <w:r w:rsidRPr="00061F2A">
                <w:rPr>
                  <w:rFonts w:asciiTheme="minorHAnsi" w:hAnsiTheme="minorHAnsi"/>
                  <w:noProof/>
                  <w:sz w:val="18"/>
                  <w:lang w:val="el-GR"/>
                </w:rPr>
                <w:t>9</w:t>
              </w:r>
            </w:hyperlink>
            <w:r w:rsidRPr="00061F2A">
              <w:rPr>
                <w:rFonts w:asciiTheme="minorHAnsi" w:hAnsiTheme="minorHAnsi"/>
                <w:noProof/>
                <w:sz w:val="18"/>
                <w:lang w:val="el-GR"/>
              </w:rPr>
              <w:t xml:space="preserve">, </w:t>
            </w:r>
            <w:hyperlink w:anchor="_ENREF_10" w:tooltip="Fishbane, 2007 #2033" w:history="1">
              <w:r w:rsidRPr="00061F2A">
                <w:rPr>
                  <w:rFonts w:asciiTheme="minorHAnsi" w:hAnsiTheme="minorHAnsi"/>
                  <w:noProof/>
                  <w:sz w:val="18"/>
                  <w:lang w:val="el-GR"/>
                </w:rPr>
                <w:t>10</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w:t>
            </w:r>
          </w:p>
          <w:p w:rsidR="0059649D" w:rsidRPr="00061F2A" w:rsidRDefault="0059649D" w:rsidP="00AD7C1E">
            <w:pPr>
              <w:tabs>
                <w:tab w:val="left" w:pos="425"/>
              </w:tabs>
              <w:spacing w:line="276" w:lineRule="auto"/>
              <w:ind w:firstLine="489"/>
              <w:jc w:val="both"/>
              <w:rPr>
                <w:rFonts w:asciiTheme="minorHAnsi" w:hAnsiTheme="minorHAnsi"/>
                <w:sz w:val="18"/>
                <w:lang w:val="el-GR"/>
              </w:rPr>
            </w:pPr>
            <w:r w:rsidRPr="00061F2A">
              <w:rPr>
                <w:rFonts w:asciiTheme="minorHAnsi" w:hAnsiTheme="minorHAnsi"/>
                <w:sz w:val="18"/>
                <w:lang w:val="el-GR"/>
              </w:rPr>
              <w:t xml:space="preserve">Παρότι η πλειονότητα των ασθενών με ΧΝΑ ανταποκρίνεται επαρκώς στη θεραπεία με </w:t>
            </w:r>
            <w:r w:rsidRPr="00061F2A">
              <w:rPr>
                <w:rFonts w:asciiTheme="minorHAnsi" w:hAnsiTheme="minorHAnsi"/>
                <w:sz w:val="18"/>
                <w:lang w:val="en-US"/>
              </w:rPr>
              <w:t>ESAs</w:t>
            </w:r>
            <w:r w:rsidRPr="00061F2A">
              <w:rPr>
                <w:rFonts w:asciiTheme="minorHAnsi" w:hAnsiTheme="minorHAnsi"/>
                <w:sz w:val="18"/>
                <w:lang w:val="el-GR"/>
              </w:rPr>
              <w:t xml:space="preserve">, υπάρχει ένα ποσοστό της τάξης του 5-10% που εμφανίζει ανθεκτικότητα (ESA </w:t>
            </w:r>
            <w:proofErr w:type="spellStart"/>
            <w:r w:rsidRPr="00061F2A">
              <w:rPr>
                <w:rFonts w:asciiTheme="minorHAnsi" w:hAnsiTheme="minorHAnsi"/>
                <w:sz w:val="18"/>
                <w:lang w:val="el-GR"/>
              </w:rPr>
              <w:t>resistance</w:t>
            </w:r>
            <w:proofErr w:type="spellEnd"/>
            <w:r w:rsidRPr="00061F2A">
              <w:rPr>
                <w:rFonts w:asciiTheme="minorHAnsi" w:hAnsiTheme="minorHAnsi"/>
                <w:sz w:val="18"/>
                <w:lang w:val="el-GR"/>
              </w:rPr>
              <w:t>). Ως «ανθεκτικότητα στη θεραπεία με ερυθροποιητίνη» ορίζεται η αδυναμία επίτευξης της αιμοσφαιρίνης αίματος εντός των επιθυμητών ορίων (11-12g/dL), παρά τη χορήγηση φυσιολογικών δόσεων ερυθροποιητίνης (</w:t>
            </w:r>
            <w:r w:rsidRPr="00061F2A">
              <w:rPr>
                <w:rFonts w:asciiTheme="minorHAnsi" w:hAnsiTheme="minorHAnsi" w:cstheme="minorHAnsi"/>
                <w:sz w:val="18"/>
                <w:lang w:val="el-GR"/>
              </w:rPr>
              <w:t>≤</w:t>
            </w:r>
            <w:r w:rsidRPr="00061F2A">
              <w:rPr>
                <w:rFonts w:asciiTheme="minorHAnsi" w:hAnsiTheme="minorHAnsi"/>
                <w:sz w:val="18"/>
                <w:lang w:val="el-GR"/>
              </w:rPr>
              <w:t>300 U/</w:t>
            </w:r>
            <w:proofErr w:type="spellStart"/>
            <w:r w:rsidRPr="00061F2A">
              <w:rPr>
                <w:rFonts w:asciiTheme="minorHAnsi" w:hAnsiTheme="minorHAnsi"/>
                <w:sz w:val="18"/>
                <w:lang w:val="el-GR"/>
              </w:rPr>
              <w:t>kg</w:t>
            </w:r>
            <w:proofErr w:type="spellEnd"/>
            <w:r w:rsidRPr="00061F2A">
              <w:rPr>
                <w:rFonts w:asciiTheme="minorHAnsi" w:hAnsiTheme="minorHAnsi"/>
                <w:sz w:val="18"/>
                <w:lang w:val="el-GR"/>
              </w:rPr>
              <w:t>/</w:t>
            </w:r>
            <w:proofErr w:type="spellStart"/>
            <w:r w:rsidRPr="00061F2A">
              <w:rPr>
                <w:rFonts w:asciiTheme="minorHAnsi" w:hAnsiTheme="minorHAnsi"/>
                <w:sz w:val="18"/>
                <w:lang w:val="el-GR"/>
              </w:rPr>
              <w:t>wk</w:t>
            </w:r>
            <w:proofErr w:type="spellEnd"/>
            <w:r w:rsidRPr="00061F2A">
              <w:rPr>
                <w:rFonts w:asciiTheme="minorHAnsi" w:hAnsiTheme="minorHAnsi"/>
                <w:sz w:val="18"/>
                <w:lang w:val="el-GR"/>
              </w:rPr>
              <w:t xml:space="preserve"> για ενδοφλέβια έγχυση ή </w:t>
            </w:r>
            <w:r w:rsidRPr="00061F2A">
              <w:rPr>
                <w:rFonts w:ascii="Calibri" w:hAnsi="Calibri" w:cs="Calibri"/>
                <w:sz w:val="18"/>
                <w:lang w:val="el-GR"/>
              </w:rPr>
              <w:t>≤</w:t>
            </w:r>
            <w:r w:rsidRPr="00061F2A">
              <w:rPr>
                <w:rFonts w:asciiTheme="minorHAnsi" w:hAnsiTheme="minorHAnsi"/>
                <w:sz w:val="18"/>
                <w:lang w:val="el-GR"/>
              </w:rPr>
              <w:t>200 U/</w:t>
            </w:r>
            <w:proofErr w:type="spellStart"/>
            <w:r w:rsidRPr="00061F2A">
              <w:rPr>
                <w:rFonts w:asciiTheme="minorHAnsi" w:hAnsiTheme="minorHAnsi"/>
                <w:sz w:val="18"/>
                <w:lang w:val="el-GR"/>
              </w:rPr>
              <w:t>kg</w:t>
            </w:r>
            <w:proofErr w:type="spellEnd"/>
            <w:r w:rsidRPr="00061F2A">
              <w:rPr>
                <w:rFonts w:asciiTheme="minorHAnsi" w:hAnsiTheme="minorHAnsi"/>
                <w:sz w:val="18"/>
                <w:lang w:val="el-GR"/>
              </w:rPr>
              <w:t>/</w:t>
            </w:r>
            <w:proofErr w:type="spellStart"/>
            <w:r w:rsidRPr="00061F2A">
              <w:rPr>
                <w:rFonts w:asciiTheme="minorHAnsi" w:hAnsiTheme="minorHAnsi"/>
                <w:sz w:val="18"/>
                <w:lang w:val="el-GR"/>
              </w:rPr>
              <w:t>wk</w:t>
            </w:r>
            <w:proofErr w:type="spellEnd"/>
            <w:r w:rsidRPr="00061F2A">
              <w:rPr>
                <w:rFonts w:asciiTheme="minorHAnsi" w:hAnsiTheme="minorHAnsi"/>
                <w:sz w:val="18"/>
                <w:lang w:val="el-GR"/>
              </w:rPr>
              <w:t xml:space="preserve"> για υποδόρια έγχυση)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&lt;EndNote&gt;&lt;Cite&gt;&lt;Author&gt;Badve&lt;/Author&gt;&lt;Year&gt;2013&lt;/Year&gt;&lt;RecNum&gt;2034&lt;/RecNum&gt;&lt;DisplayText&gt;(11)&lt;/DisplayText&gt;&lt;record&gt;&lt;rec-number&gt;2034&lt;/rec-number&gt;&lt;foreign-keys&gt;&lt;key app="EN" db-id="pt0zd2rzk5502zexrd3vpwwdw2zfeptrwaed"&gt;2034&lt;/key&gt;&lt;/foreign-keys&gt;&lt;ref-type name="Journal Article"&gt;17&lt;/ref-type&gt;&lt;contributors&gt;&lt;authors&gt;&lt;author&gt;Badve, S. V.&lt;/author&gt;&lt;author&gt;Beller, E. M.&lt;/author&gt;&lt;author&gt;Cass, A.&lt;/author&gt;&lt;author&gt;Francis, D. P.&lt;/author&gt;&lt;author&gt;Hawley, C.&lt;/author&gt;&lt;author&gt;Macdougall, I. C.&lt;/author&gt;&lt;author&gt;Perkovic, V.&lt;/author&gt;&lt;author&gt;Johnson, D. W.&lt;/author&gt;&lt;/authors&gt;&lt;/contributors&gt;&lt;auth-address&gt;Department of Nephrology, Princess Alexandra Hospital, Woolloongabba, QLD, Australia, 4102.&lt;/auth-address&gt;&lt;titles&gt;&lt;title&gt;Interventions for erythropoietin-resistant anaemia in dialysis patients&lt;/title&gt;&lt;secondary-title&gt;Cochrane Database Syst Rev&lt;/secondary-title&gt;&lt;/titles&gt;&lt;periodical&gt;&lt;full-title&gt;Cochrane Database Syst Rev&lt;/full-title&gt;&lt;/periodical&gt;&lt;pages&gt;CD006861&lt;/pages&gt;&lt;number&gt;8&lt;/number&gt;&lt;edition&gt;2013/08/28&lt;/edition&gt;&lt;keywords&gt;&lt;keyword&gt;Anemia/blood/*drug therapy&lt;/keyword&gt;&lt;keyword&gt;Drug Resistance&lt;/keyword&gt;&lt;keyword&gt;Erythropoiesis/*drug effects&lt;/keyword&gt;&lt;keyword&gt;Erythropoietin/*administration &amp;amp; dosage&lt;/keyword&gt;&lt;keyword&gt;Hematocrit&lt;/keyword&gt;&lt;keyword&gt;Humans&lt;/keyword&gt;&lt;keyword&gt;Kidney Failure, Chronic/*complications/therapy&lt;/keyword&gt;&lt;keyword&gt;Randomized Controlled Trials as Topic&lt;/keyword&gt;&lt;keyword&gt;*Renal Dialysis&lt;/keyword&gt;&lt;/keywords&gt;&lt;dates&gt;&lt;year&gt;2013&lt;/year&gt;&lt;pub-dates&gt;&lt;date&gt;Aug 26&lt;/date&gt;&lt;/pub-dates&gt;&lt;/dates&gt;&lt;isbn&gt;1469-493X (Electronic)&amp;#xD;1361-6137 (Linking)&lt;/isbn&gt;&lt;accession-num&gt;23979995&lt;/accession-num&gt;&lt;urls&gt;&lt;related-urls&gt;&lt;url&gt;http://www.ncbi.nlm.nih.gov/pubmed/23979995&lt;/url&gt;&lt;/related-urls&gt;&lt;/urls&gt;&lt;electronic-resource-num&gt;10.1002/14651858.CD006861.pub3&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1" w:tooltip="Badve, 2013 #2034" w:history="1">
              <w:r w:rsidRPr="00061F2A">
                <w:rPr>
                  <w:rFonts w:asciiTheme="minorHAnsi" w:hAnsiTheme="minorHAnsi"/>
                  <w:noProof/>
                  <w:sz w:val="18"/>
                  <w:lang w:val="el-GR"/>
                </w:rPr>
                <w:t>11</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Υπάρχουν διάφοροι παράγοντες που έχουν σχετιστεί με την ανθεκτικότητα στην ερυθροποιητίνη. Η φλεγμονή, το οξειδωτικό στρες και η ανεπάρκεια σιδήρου θεωρούνται κύριες συνιστώσες ενώ σε μικρότερο βαθμό πιστεύεται ότι συμβάλλουν οι ουραιμικές τοξίνες, η απώλεια αίματος, η έλλειψη βιταμίνης Β12 και </w:t>
            </w:r>
            <w:proofErr w:type="spellStart"/>
            <w:r w:rsidRPr="00061F2A">
              <w:rPr>
                <w:rFonts w:asciiTheme="minorHAnsi" w:hAnsiTheme="minorHAnsi"/>
                <w:sz w:val="18"/>
                <w:lang w:val="el-GR"/>
              </w:rPr>
              <w:t>φυλλικού</w:t>
            </w:r>
            <w:proofErr w:type="spellEnd"/>
            <w:r w:rsidRPr="00061F2A">
              <w:rPr>
                <w:rFonts w:asciiTheme="minorHAnsi" w:hAnsiTheme="minorHAnsi"/>
                <w:sz w:val="18"/>
                <w:lang w:val="el-GR"/>
              </w:rPr>
              <w:t xml:space="preserve"> οξέος, ο </w:t>
            </w:r>
            <w:proofErr w:type="spellStart"/>
            <w:r w:rsidRPr="00061F2A">
              <w:rPr>
                <w:rFonts w:asciiTheme="minorHAnsi" w:hAnsiTheme="minorHAnsi"/>
                <w:sz w:val="18"/>
                <w:lang w:val="el-GR"/>
              </w:rPr>
              <w:t>υπερπαραθυρεοειδισμός</w:t>
            </w:r>
            <w:proofErr w:type="spellEnd"/>
            <w:r w:rsidRPr="00061F2A">
              <w:rPr>
                <w:rFonts w:asciiTheme="minorHAnsi" w:hAnsiTheme="minorHAnsi"/>
                <w:sz w:val="18"/>
                <w:lang w:val="el-GR"/>
              </w:rPr>
              <w:t xml:space="preserve">, η κακή διατροφή, η τοξικότητα από ιόντα αλουμινίου </w:t>
            </w:r>
            <w:proofErr w:type="spellStart"/>
            <w:r w:rsidRPr="00061F2A">
              <w:rPr>
                <w:rFonts w:asciiTheme="minorHAnsi" w:hAnsiTheme="minorHAnsi"/>
                <w:sz w:val="18"/>
                <w:lang w:val="el-GR"/>
              </w:rPr>
              <w:t>κ.α</w:t>
            </w:r>
            <w:proofErr w:type="spellEnd"/>
            <w:r w:rsidRPr="00061F2A">
              <w:rPr>
                <w:rFonts w:asciiTheme="minorHAnsi" w:hAnsiTheme="minorHAnsi"/>
                <w:sz w:val="18"/>
                <w:lang w:val="el-GR"/>
              </w:rPr>
              <w:t xml:space="preserve">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&lt;EndNote&gt;&lt;Cite&gt;&lt;Author&gt;Bamgbola&lt;/Author&gt;&lt;Year&gt;2011&lt;/Year&gt;&lt;RecNum&gt;2035&lt;/RecNum&gt;&lt;DisplayText&gt;(12)&lt;/DisplayText&gt;&lt;record&gt;&lt;rec-number&gt;2035&lt;/rec-number&gt;&lt;foreign-keys&gt;&lt;key app="EN" db-id="pt0zd2rzk5502zexrd3vpwwdw2zfeptrwaed"&gt;2035&lt;/key&gt;&lt;/foreign-keys&gt;&lt;ref-type name="Journal Article"&gt;17&lt;/ref-type&gt;&lt;contributors&gt;&lt;authors&gt;&lt;author&gt;Bamgbola, O. F.&lt;/author&gt;&lt;/authors&gt;&lt;/contributors&gt;&lt;auth-address&gt;Children&amp;apos;s Hospital, Louisiana State University Health Science Center, New Orleans, Louisiana 70118, USA. Obamgb@lsuhsc.edu&lt;/auth-address&gt;&lt;titles&gt;&lt;title&gt;Pattern of resistance to erythropoietin-stimulating agents in chronic kidney disease&lt;/title&gt;&lt;secondary-title&gt;Kidney Int&lt;/secondary-title&gt;&lt;/titles&gt;&lt;periodical&gt;&lt;full-title&gt;Kidney Int&lt;/full-title&gt;&lt;/periodical&gt;&lt;pages&gt;464-74&lt;/pages&gt;&lt;volume&gt;80&lt;/volume&gt;&lt;number&gt;5&lt;/number&gt;&lt;edition&gt;2011/06/24&lt;/edition&gt;&lt;keywords&gt;&lt;keyword&gt;Anemia/drug therapy/etiology&lt;/keyword&gt;&lt;keyword&gt;*Drug Resistance&lt;/keyword&gt;&lt;keyword&gt;Erythropoietin/analogs &amp;amp; derivatives/pharmacology/therapeutic use&lt;/keyword&gt;&lt;keyword&gt;Hematinics/*pharmacology/therapeutic use&lt;/keyword&gt;&lt;keyword&gt;Humans&lt;/keyword&gt;&lt;keyword&gt;Kidney Failure, Chronic/complications/*drug therapy&lt;/keyword&gt;&lt;/keywords&gt;&lt;dates&gt;&lt;year&gt;2011&lt;/year&gt;&lt;pub-dates&gt;&lt;date&gt;Sep&lt;/date&gt;&lt;/pub-dates&gt;&lt;/dates&gt;&lt;isbn&gt;1523-1755 (Electronic)&amp;#xD;0085-2538 (Linking)&lt;/isbn&gt;&lt;accession-num&gt;21697809&lt;/accession-num&gt;&lt;urls&gt;&lt;related-urls&gt;&lt;url&gt;http://www.ncbi.nlm.nih.gov/pubmed/21697809&lt;/url&gt;&lt;/related-urls&gt;&lt;/urls&gt;&lt;electronic-resource-num&gt;10.1038/ki.2011.179&amp;#xD;S0085-2538(15)55079-5 [pii]&lt;/electronic-resource-num&gt;&lt;language&gt;eng&lt;/language&gt;&lt;/record&gt;&lt;/Cite&gt;&lt;/EndNote&gt;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2" w:tooltip="Bamgbola, 2011 #2035" w:history="1">
              <w:r w:rsidRPr="00061F2A">
                <w:rPr>
                  <w:rFonts w:asciiTheme="minorHAnsi" w:hAnsiTheme="minorHAnsi"/>
                  <w:noProof/>
                  <w:sz w:val="18"/>
                  <w:lang w:val="el-GR"/>
                </w:rPr>
                <w:t>12</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Pr="00061F2A" w:rsidRDefault="0059649D" w:rsidP="00AD7C1E">
            <w:pPr>
              <w:spacing w:after="120" w:line="276" w:lineRule="auto"/>
              <w:ind w:firstLine="488"/>
              <w:jc w:val="both"/>
              <w:rPr>
                <w:rFonts w:asciiTheme="minorHAnsi" w:hAnsiTheme="minorHAnsi"/>
                <w:sz w:val="18"/>
                <w:lang w:val="el-GR"/>
              </w:rPr>
            </w:pPr>
            <w:r w:rsidRPr="00061F2A">
              <w:rPr>
                <w:rFonts w:asciiTheme="minorHAnsi" w:hAnsiTheme="minorHAnsi"/>
                <w:sz w:val="18"/>
                <w:lang w:val="el-GR"/>
              </w:rPr>
              <w:t xml:space="preserve">Ως αποτέλεσμα όλων των παραπάνω, οι μη ανταποκρινόμενοι ασθενείς στη θεραπεία με </w:t>
            </w:r>
            <w:r w:rsidRPr="00061F2A">
              <w:rPr>
                <w:rFonts w:asciiTheme="minorHAnsi" w:hAnsiTheme="minorHAnsi"/>
                <w:sz w:val="18"/>
                <w:lang w:val="en-US"/>
              </w:rPr>
              <w:t>ESAs</w:t>
            </w:r>
            <w:r w:rsidRPr="00061F2A">
              <w:rPr>
                <w:rFonts w:asciiTheme="minorHAnsi" w:hAnsiTheme="minorHAnsi"/>
                <w:sz w:val="18"/>
                <w:lang w:val="el-GR"/>
              </w:rPr>
              <w:t xml:space="preserve"> είναι περισσότερο αναιμικοί. Χαρακτηρίζονται από εντονότερη </w:t>
            </w:r>
            <w:proofErr w:type="spellStart"/>
            <w:r w:rsidRPr="00061F2A">
              <w:rPr>
                <w:rFonts w:asciiTheme="minorHAnsi" w:hAnsiTheme="minorHAnsi"/>
                <w:sz w:val="18"/>
                <w:lang w:val="el-GR"/>
              </w:rPr>
              <w:t>ανισοκυττάρωση</w:t>
            </w:r>
            <w:proofErr w:type="spellEnd"/>
            <w:r w:rsidRPr="00061F2A">
              <w:rPr>
                <w:rFonts w:asciiTheme="minorHAnsi" w:hAnsiTheme="minorHAnsi"/>
                <w:sz w:val="18"/>
                <w:lang w:val="el-GR"/>
              </w:rPr>
              <w:t xml:space="preserve"> ενώ σύμφωνα με μια μελέτη της </w:t>
            </w:r>
            <w:r>
              <w:rPr>
                <w:rFonts w:asciiTheme="minorHAnsi" w:hAnsiTheme="minorHAnsi"/>
                <w:sz w:val="18"/>
                <w:lang w:val="el-GR"/>
              </w:rPr>
              <w:t xml:space="preserve">ερευνητικής μας </w:t>
            </w:r>
            <w:r w:rsidRPr="00061F2A">
              <w:rPr>
                <w:rFonts w:asciiTheme="minorHAnsi" w:hAnsiTheme="minorHAnsi"/>
                <w:sz w:val="18"/>
                <w:lang w:val="el-GR"/>
              </w:rPr>
              <w:t xml:space="preserve">ομάδας </w: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3" w:tooltip="Georgatzakou, 2017 #2040" w:history="1">
              <w:r w:rsidRPr="00061F2A">
                <w:rPr>
                  <w:rFonts w:asciiTheme="minorHAnsi" w:hAnsiTheme="minorHAnsi"/>
                  <w:noProof/>
                  <w:sz w:val="18"/>
                  <w:lang w:val="el-GR"/>
                </w:rPr>
                <w:t>13</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έχουν βρεθεί σημαντικές διαφορές σε χαρακτηριστικά των ερυθροκυττάρων τους σε σχέση με τους ανταποκρινόμενους</w:t>
            </w:r>
            <w:r>
              <w:rPr>
                <w:rFonts w:asciiTheme="minorHAnsi" w:hAnsiTheme="minorHAnsi"/>
                <w:sz w:val="18"/>
                <w:lang w:val="el-GR"/>
              </w:rPr>
              <w:t xml:space="preserve">, </w:t>
            </w:r>
            <w:r w:rsidRPr="00061F2A">
              <w:rPr>
                <w:rFonts w:asciiTheme="minorHAnsi" w:hAnsiTheme="minorHAnsi"/>
                <w:sz w:val="18"/>
                <w:lang w:val="el-GR"/>
              </w:rPr>
              <w:t xml:space="preserve">που αφορούν στην πρωτεϊνική σύσταση της μεμβράνης και σε δείκτες κυτταρικής εκκαθάρισης. Πιο συγκεκριμένα, αυτά τα κύτταρα χαρακτηρίζονται από αυξημένη ευαισθησία στα συστατικά του συμπληρώματος και στην εξωτερίκευση </w:t>
            </w:r>
            <w:proofErr w:type="spellStart"/>
            <w:r w:rsidRPr="00061F2A">
              <w:rPr>
                <w:rFonts w:asciiTheme="minorHAnsi" w:hAnsiTheme="minorHAnsi"/>
                <w:sz w:val="18"/>
                <w:lang w:val="el-GR"/>
              </w:rPr>
              <w:t>φωσφατιδυλοσερίνης</w:t>
            </w:r>
            <w:proofErr w:type="spellEnd"/>
            <w:r w:rsidRPr="00061F2A">
              <w:rPr>
                <w:rFonts w:asciiTheme="minorHAnsi" w:hAnsiTheme="minorHAnsi"/>
                <w:sz w:val="18"/>
                <w:lang w:val="el-GR"/>
              </w:rPr>
              <w:t xml:space="preserve"> αλλά αυξημένη ανθεκτικότητα στο μηχανικό στρες σε σχέση με τα ερυθροκύτταρα των ανταποκρινόμενων ασθενών. Στο πλάσμα τους παρατηρούνται χαμηλά επίπεδα </w:t>
            </w:r>
            <w:proofErr w:type="spellStart"/>
            <w:r w:rsidRPr="00061F2A">
              <w:rPr>
                <w:rFonts w:asciiTheme="minorHAnsi" w:hAnsiTheme="minorHAnsi"/>
                <w:sz w:val="18"/>
                <w:lang w:val="el-GR"/>
              </w:rPr>
              <w:t>αλβουμίνης</w:t>
            </w:r>
            <w:proofErr w:type="spellEnd"/>
            <w:r w:rsidRPr="00061F2A">
              <w:rPr>
                <w:rFonts w:asciiTheme="minorHAnsi" w:hAnsiTheme="minorHAnsi"/>
                <w:sz w:val="18"/>
                <w:lang w:val="el-GR"/>
              </w:rPr>
              <w:t xml:space="preserve">, αυξημένα επίπεδα δεικτών φλεγμονής, όπως IL-10, IL-6 και CRP </w:t>
            </w:r>
            <w:r w:rsidRPr="00061F2A">
              <w:rPr>
                <w:rFonts w:asciiTheme="minorHAnsi" w:hAnsiTheme="minorHAnsi"/>
                <w:sz w:val="18"/>
                <w:lang w:val="el-GR"/>
              </w:rPr>
              <w:fldChar w:fldCharType="begin">
                <w:fldData xml:space="preserve">PEVuZE5vdGU+PENpdGU+PEF1dGhvcj5Db3N0YTwvQXV0aG9yPjxZZWFyPjIwMDg8L1llYXI+PFJl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PEVuZE5vdGU+PENpdGU+PEF1dGhvcj5Db3N0YTwvQXV0aG9yPjxZZWFyPjIwMDg8L1llYXI+PFJl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4" w:tooltip="Costa, 2008 #2048" w:history="1">
              <w:r w:rsidRPr="00061F2A">
                <w:rPr>
                  <w:rFonts w:asciiTheme="minorHAnsi" w:hAnsiTheme="minorHAnsi"/>
                  <w:noProof/>
                  <w:sz w:val="18"/>
                  <w:lang w:val="el-GR"/>
                </w:rPr>
                <w:t>14</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ενώ η αυξημένη </w:t>
            </w:r>
            <w:proofErr w:type="spellStart"/>
            <w:r w:rsidRPr="00061F2A">
              <w:rPr>
                <w:rFonts w:asciiTheme="minorHAnsi" w:hAnsiTheme="minorHAnsi"/>
                <w:sz w:val="18"/>
                <w:lang w:val="el-GR"/>
              </w:rPr>
              <w:t>εψιδίνη</w:t>
            </w:r>
            <w:proofErr w:type="spellEnd"/>
            <w:r w:rsidRPr="00061F2A">
              <w:rPr>
                <w:rFonts w:asciiTheme="minorHAnsi" w:hAnsiTheme="minorHAnsi"/>
                <w:sz w:val="18"/>
                <w:lang w:val="el-GR"/>
              </w:rPr>
              <w:t xml:space="preserve"> στον ορό τους σχετίζεται με τη μειωμένη ανταπόκρισή τους στην ερυθροποιητίνη. Επιπλέον, οι μη ανταποκρινόμενοι ασθενείς χαρακτηρίζονται από υψηλότερα επίπεδα ερυθροκυτταρικών </w:t>
            </w:r>
            <w:proofErr w:type="spellStart"/>
            <w:r>
              <w:rPr>
                <w:rFonts w:asciiTheme="minorHAnsi" w:hAnsiTheme="minorHAnsi"/>
                <w:sz w:val="18"/>
                <w:lang w:val="el-GR"/>
              </w:rPr>
              <w:t>εξωκυττάριων</w:t>
            </w:r>
            <w:proofErr w:type="spellEnd"/>
            <w:r>
              <w:rPr>
                <w:rFonts w:asciiTheme="minorHAnsi" w:hAnsiTheme="minorHAnsi"/>
                <w:sz w:val="18"/>
                <w:lang w:val="el-GR"/>
              </w:rPr>
              <w:t xml:space="preserve"> </w:t>
            </w:r>
            <w:r w:rsidRPr="00061F2A">
              <w:rPr>
                <w:rFonts w:asciiTheme="minorHAnsi" w:hAnsiTheme="minorHAnsi"/>
                <w:sz w:val="18"/>
                <w:lang w:val="el-GR"/>
              </w:rPr>
              <w:t xml:space="preserve">κυστιδίων στο πλάσμα τους μετά από την αιμοκάθαρση </w: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3" w:tooltip="Georgatzakou, 2017 #2040" w:history="1">
              <w:r w:rsidRPr="00061F2A">
                <w:rPr>
                  <w:rFonts w:asciiTheme="minorHAnsi" w:hAnsiTheme="minorHAnsi"/>
                  <w:noProof/>
                  <w:sz w:val="18"/>
                  <w:lang w:val="el-GR"/>
                </w:rPr>
                <w:t>13</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w:t>
            </w:r>
          </w:p>
          <w:p w:rsidR="0059649D" w:rsidRPr="00061F2A" w:rsidRDefault="0059649D" w:rsidP="00AD7C1E">
            <w:pPr>
              <w:ind w:firstLine="488"/>
              <w:jc w:val="both"/>
              <w:rPr>
                <w:rFonts w:asciiTheme="minorHAnsi" w:hAnsiTheme="minorHAnsi"/>
                <w:sz w:val="18"/>
                <w:lang w:val="el-GR"/>
              </w:rPr>
            </w:pPr>
          </w:p>
          <w:p w:rsidR="0059649D" w:rsidRPr="00061F2A" w:rsidRDefault="0059649D" w:rsidP="00AD7C1E">
            <w:pPr>
              <w:jc w:val="both"/>
              <w:rPr>
                <w:rFonts w:asciiTheme="minorHAnsi" w:hAnsiTheme="minorHAnsi"/>
                <w:b/>
                <w:sz w:val="18"/>
                <w:lang w:val="el-GR"/>
              </w:rPr>
            </w:pPr>
            <w:r w:rsidRPr="00061F2A">
              <w:rPr>
                <w:rFonts w:asciiTheme="minorHAnsi" w:hAnsiTheme="minorHAnsi"/>
                <w:b/>
                <w:sz w:val="18"/>
                <w:lang w:val="el-GR"/>
              </w:rPr>
              <w:t>Κυστιδιοποίηση – Καρδιαγγειακά νοσήματα – Διαταραχές αιμόστασης</w:t>
            </w:r>
          </w:p>
          <w:p w:rsidR="0059649D" w:rsidRPr="00061F2A" w:rsidRDefault="0059649D" w:rsidP="00AD7C1E">
            <w:pPr>
              <w:spacing w:line="276" w:lineRule="auto"/>
              <w:ind w:firstLine="488"/>
              <w:jc w:val="both"/>
              <w:rPr>
                <w:rFonts w:asciiTheme="minorHAnsi" w:hAnsiTheme="minorHAnsi"/>
                <w:sz w:val="18"/>
                <w:lang w:val="el-GR"/>
              </w:rPr>
            </w:pPr>
            <w:r w:rsidRPr="00061F2A">
              <w:rPr>
                <w:rFonts w:asciiTheme="minorHAnsi" w:hAnsiTheme="minorHAnsi"/>
                <w:sz w:val="18"/>
                <w:lang w:val="el-GR"/>
              </w:rPr>
              <w:t xml:space="preserve">Η απελευθέρωση </w:t>
            </w:r>
            <w:proofErr w:type="spellStart"/>
            <w:r>
              <w:rPr>
                <w:rFonts w:asciiTheme="minorHAnsi" w:hAnsiTheme="minorHAnsi"/>
                <w:sz w:val="18"/>
                <w:lang w:val="el-GR"/>
              </w:rPr>
              <w:t>εξωκυττάριων</w:t>
            </w:r>
            <w:proofErr w:type="spellEnd"/>
            <w:r>
              <w:rPr>
                <w:rFonts w:asciiTheme="minorHAnsi" w:hAnsiTheme="minorHAnsi"/>
                <w:sz w:val="18"/>
                <w:lang w:val="el-GR"/>
              </w:rPr>
              <w:t xml:space="preserve"> </w:t>
            </w:r>
            <w:r w:rsidRPr="00061F2A">
              <w:rPr>
                <w:rFonts w:asciiTheme="minorHAnsi" w:hAnsiTheme="minorHAnsi"/>
                <w:sz w:val="18"/>
                <w:lang w:val="el-GR"/>
              </w:rPr>
              <w:t xml:space="preserve">κυστιδίων </w:t>
            </w:r>
            <w:r>
              <w:rPr>
                <w:rFonts w:asciiTheme="minorHAnsi" w:hAnsiTheme="minorHAnsi"/>
                <w:sz w:val="18"/>
                <w:lang w:val="el-GR"/>
              </w:rPr>
              <w:t xml:space="preserve">που περιβάλλονται </w:t>
            </w:r>
            <w:r w:rsidRPr="00061F2A">
              <w:rPr>
                <w:rFonts w:asciiTheme="minorHAnsi" w:hAnsiTheme="minorHAnsi"/>
                <w:sz w:val="18"/>
                <w:lang w:val="el-GR"/>
              </w:rPr>
              <w:t xml:space="preserve">από μεμβράνη είναι μια απόλυτα ελεγχόμενη </w:t>
            </w:r>
            <w:r>
              <w:rPr>
                <w:rFonts w:asciiTheme="minorHAnsi" w:hAnsiTheme="minorHAnsi"/>
                <w:sz w:val="18"/>
                <w:lang w:val="el-GR"/>
              </w:rPr>
              <w:t xml:space="preserve">φυσιολογική διαδικασία ομοιόστασης </w:t>
            </w:r>
            <w:r w:rsidRPr="00061F2A">
              <w:rPr>
                <w:rFonts w:asciiTheme="minorHAnsi" w:hAnsiTheme="minorHAnsi"/>
                <w:sz w:val="18"/>
                <w:lang w:val="el-GR"/>
              </w:rPr>
              <w:t xml:space="preserve">η οποία </w:t>
            </w:r>
            <w:r>
              <w:rPr>
                <w:rFonts w:asciiTheme="minorHAnsi" w:hAnsiTheme="minorHAnsi"/>
                <w:sz w:val="18"/>
                <w:lang w:val="el-GR"/>
              </w:rPr>
              <w:t xml:space="preserve">όμως </w:t>
            </w:r>
            <w:r w:rsidRPr="00061F2A">
              <w:rPr>
                <w:rFonts w:asciiTheme="minorHAnsi" w:hAnsiTheme="minorHAnsi"/>
                <w:sz w:val="18"/>
                <w:lang w:val="el-GR"/>
              </w:rPr>
              <w:t xml:space="preserve">πυροδοτείται από πολλά, διαφορετικά </w:t>
            </w:r>
            <w:proofErr w:type="spellStart"/>
            <w:r>
              <w:rPr>
                <w:rFonts w:asciiTheme="minorHAnsi" w:hAnsiTheme="minorHAnsi"/>
                <w:sz w:val="18"/>
                <w:lang w:val="el-GR"/>
              </w:rPr>
              <w:t>στρεσογόνα</w:t>
            </w:r>
            <w:proofErr w:type="spellEnd"/>
            <w:r>
              <w:rPr>
                <w:rFonts w:asciiTheme="minorHAnsi" w:hAnsiTheme="minorHAnsi"/>
                <w:sz w:val="18"/>
                <w:lang w:val="el-GR"/>
              </w:rPr>
              <w:t xml:space="preserve"> </w:t>
            </w:r>
            <w:r w:rsidRPr="00061F2A">
              <w:rPr>
                <w:rFonts w:asciiTheme="minorHAnsi" w:hAnsiTheme="minorHAnsi"/>
                <w:sz w:val="18"/>
                <w:lang w:val="el-GR"/>
              </w:rPr>
              <w:t xml:space="preserve">ερεθίσματα όπως </w:t>
            </w:r>
            <w:proofErr w:type="spellStart"/>
            <w:r w:rsidRPr="00061F2A">
              <w:rPr>
                <w:rFonts w:asciiTheme="minorHAnsi" w:hAnsiTheme="minorHAnsi"/>
                <w:sz w:val="18"/>
                <w:lang w:val="el-GR"/>
              </w:rPr>
              <w:t>αποπτωτικά</w:t>
            </w:r>
            <w:proofErr w:type="spellEnd"/>
            <w:r w:rsidRPr="00061F2A">
              <w:rPr>
                <w:rFonts w:asciiTheme="minorHAnsi" w:hAnsiTheme="minorHAnsi"/>
                <w:sz w:val="18"/>
                <w:lang w:val="el-GR"/>
              </w:rPr>
              <w:t xml:space="preserve"> σήματα, μηχανικό και οξειδωτικό στρες</w:t>
            </w:r>
            <w:r>
              <w:rPr>
                <w:rFonts w:asciiTheme="minorHAnsi" w:hAnsiTheme="minorHAnsi"/>
                <w:sz w:val="18"/>
                <w:lang w:val="el-GR"/>
              </w:rPr>
              <w:t>,</w:t>
            </w:r>
            <w:r w:rsidRPr="00061F2A">
              <w:rPr>
                <w:rFonts w:asciiTheme="minorHAnsi" w:hAnsiTheme="minorHAnsi"/>
                <w:sz w:val="18"/>
                <w:lang w:val="el-GR"/>
              </w:rPr>
              <w:t xml:space="preserve"> κυτταρικές βλάβες</w:t>
            </w:r>
            <w:r>
              <w:rPr>
                <w:rFonts w:asciiTheme="minorHAnsi" w:hAnsiTheme="minorHAnsi"/>
                <w:sz w:val="18"/>
                <w:lang w:val="el-GR"/>
              </w:rPr>
              <w:t xml:space="preserve"> ή ενεργοποίηση </w:t>
            </w:r>
            <w:r w:rsidRPr="00061F2A">
              <w:rPr>
                <w:rFonts w:asciiTheme="minorHAnsi" w:hAnsiTheme="minorHAnsi"/>
                <w:sz w:val="18"/>
                <w:lang w:val="el-GR"/>
              </w:rPr>
              <w:t xml:space="preserve">γενικότερα. Τα </w:t>
            </w:r>
            <w:proofErr w:type="spellStart"/>
            <w:r>
              <w:rPr>
                <w:rFonts w:asciiTheme="minorHAnsi" w:hAnsiTheme="minorHAnsi"/>
                <w:sz w:val="18"/>
                <w:lang w:val="el-GR"/>
              </w:rPr>
              <w:t>εξωκυττάρια</w:t>
            </w:r>
            <w:proofErr w:type="spellEnd"/>
            <w:r>
              <w:rPr>
                <w:rFonts w:asciiTheme="minorHAnsi" w:hAnsiTheme="minorHAnsi"/>
                <w:sz w:val="18"/>
                <w:lang w:val="el-GR"/>
              </w:rPr>
              <w:t xml:space="preserve"> </w:t>
            </w:r>
            <w:r w:rsidRPr="00061F2A">
              <w:rPr>
                <w:rFonts w:asciiTheme="minorHAnsi" w:hAnsiTheme="minorHAnsi"/>
                <w:sz w:val="18"/>
                <w:lang w:val="el-GR"/>
              </w:rPr>
              <w:t xml:space="preserve">κυστίδια αποτελούν βασικούς μεσολαβητές της </w:t>
            </w:r>
            <w:proofErr w:type="spellStart"/>
            <w:r w:rsidRPr="00061F2A">
              <w:rPr>
                <w:rFonts w:asciiTheme="minorHAnsi" w:hAnsiTheme="minorHAnsi"/>
                <w:sz w:val="18"/>
                <w:lang w:val="el-GR"/>
              </w:rPr>
              <w:t>διακυτταρικής</w:t>
            </w:r>
            <w:proofErr w:type="spellEnd"/>
            <w:r w:rsidRPr="00061F2A">
              <w:rPr>
                <w:rFonts w:asciiTheme="minorHAnsi" w:hAnsiTheme="minorHAnsi"/>
                <w:sz w:val="18"/>
                <w:lang w:val="el-GR"/>
              </w:rPr>
              <w:t xml:space="preserve"> επικοινωνίας η οποία είναι απαραίτητη σε κυτταρικές διαδικασίες όπως οι ανοσολογικές αντιδράσεις, η πήξη και η φλεγμονή. Η </w:t>
            </w:r>
            <w:proofErr w:type="spellStart"/>
            <w:r w:rsidRPr="00061F2A">
              <w:rPr>
                <w:rFonts w:asciiTheme="minorHAnsi" w:hAnsiTheme="minorHAnsi"/>
                <w:sz w:val="18"/>
                <w:lang w:val="el-GR"/>
              </w:rPr>
              <w:t>φωσφατιδυλοσερίνη</w:t>
            </w:r>
            <w:proofErr w:type="spellEnd"/>
            <w:r w:rsidRPr="00061F2A">
              <w:rPr>
                <w:rFonts w:asciiTheme="minorHAnsi" w:hAnsiTheme="minorHAnsi"/>
                <w:sz w:val="18"/>
                <w:lang w:val="el-GR"/>
              </w:rPr>
              <w:t xml:space="preserve"> (</w:t>
            </w:r>
            <w:r w:rsidRPr="00061F2A">
              <w:rPr>
                <w:rFonts w:asciiTheme="minorHAnsi" w:hAnsiTheme="minorHAnsi"/>
                <w:sz w:val="18"/>
                <w:lang w:val="en-US"/>
              </w:rPr>
              <w:t>PS</w:t>
            </w:r>
            <w:r w:rsidRPr="00061F2A">
              <w:rPr>
                <w:rFonts w:asciiTheme="minorHAnsi" w:hAnsiTheme="minorHAnsi"/>
                <w:sz w:val="18"/>
                <w:lang w:val="el-GR"/>
              </w:rPr>
              <w:t xml:space="preserve">), ο </w:t>
            </w:r>
            <w:proofErr w:type="spellStart"/>
            <w:r w:rsidRPr="00061F2A">
              <w:rPr>
                <w:rFonts w:asciiTheme="minorHAnsi" w:hAnsiTheme="minorHAnsi"/>
                <w:sz w:val="18"/>
                <w:lang w:val="el-GR"/>
              </w:rPr>
              <w:t>ιστικός</w:t>
            </w:r>
            <w:proofErr w:type="spellEnd"/>
            <w:r w:rsidRPr="00061F2A">
              <w:rPr>
                <w:rFonts w:asciiTheme="minorHAnsi" w:hAnsiTheme="minorHAnsi"/>
                <w:sz w:val="18"/>
                <w:lang w:val="el-GR"/>
              </w:rPr>
              <w:t xml:space="preserve"> παράγοντας και μόρια προσκόλλησης είναι κάποια από τα χαρακτηριστικά μόρια που </w:t>
            </w:r>
            <w:r>
              <w:rPr>
                <w:rFonts w:asciiTheme="minorHAnsi" w:hAnsiTheme="minorHAnsi"/>
                <w:sz w:val="18"/>
                <w:lang w:val="el-GR"/>
              </w:rPr>
              <w:t xml:space="preserve">εκτίθενται στην επιφάνεια των κυστιδίων και </w:t>
            </w:r>
            <w:r w:rsidRPr="00061F2A">
              <w:rPr>
                <w:rFonts w:asciiTheme="minorHAnsi" w:hAnsiTheme="minorHAnsi"/>
                <w:sz w:val="18"/>
                <w:lang w:val="el-GR"/>
              </w:rPr>
              <w:t xml:space="preserve">μέσω των οποίων ενεργοποιούνται αντιδράσεις αιμόστασης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&lt;EndNote&gt;&lt;Cite&gt;&lt;Author&gt;Shai&lt;/Author&gt;&lt;Year&gt;2012&lt;/Year&gt;&lt;RecNum&gt;2050&lt;/RecNum&gt;&lt;DisplayText&gt;(15)&lt;/DisplayText&gt;&lt;record&gt;&lt;rec-number&gt;2050&lt;/rec-number&gt;&lt;foreign-keys&gt;&lt;key app="EN" db-id="pt0zd2rzk5502zexrd3vpwwdw2zfeptrwaed"&gt;2050&lt;/key&gt;&lt;/foreign-keys&gt;&lt;ref-type name="Journal Article"&gt;17&lt;/ref-type&gt;&lt;contributors&gt;&lt;authors&gt;&lt;author&gt;Shai, E.&lt;/author&gt;&lt;author&gt;Rosa, I.&lt;/author&gt;&lt;author&gt;Parguina, A. F.&lt;/author&gt;&lt;author&gt;Motahedeh, S.&lt;/author&gt;&lt;author&gt;Varon, D.&lt;/author&gt;&lt;author&gt;Garcia, A.&lt;/author&gt;&lt;/authors&gt;&lt;/contributors&gt;&lt;auth-address&gt;Coagulation Unit, Hadassah-Hebrew University Medical Center, Jerusalem, Israel.&lt;/auth-address&gt;&lt;titles&gt;&lt;title&gt;Comparative analysis of platelet-derived microparticles reveals differences in their amount and proteome depending on the platelet stimulus&lt;/title&gt;&lt;secondary-title&gt;J Proteomics&lt;/secondary-title&gt;&lt;/titles&gt;&lt;periodical&gt;&lt;full-title&gt;J Proteomics&lt;/full-title&gt;&lt;/periodical&gt;&lt;pages&gt;287-96&lt;/pages&gt;&lt;volume&gt;76 Spec No.&lt;/volume&gt;&lt;edition&gt;2012/03/15&lt;/edition&gt;&lt;keywords&gt;&lt;keyword&gt;Adult&lt;/keyword&gt;&lt;keyword&gt;Blood Platelets/cytology/*metabolism&lt;/keyword&gt;&lt;keyword&gt;Cell-Derived Microparticles/*metabolism&lt;/keyword&gt;&lt;keyword&gt;Female&lt;/keyword&gt;&lt;keyword&gt;Humans&lt;/keyword&gt;&lt;keyword&gt;Male&lt;/keyword&gt;&lt;keyword&gt;Platelet Activation/*physiology&lt;/keyword&gt;&lt;keyword&gt;Proteome/*metabolism&lt;/keyword&gt;&lt;/keywords&gt;&lt;dates&gt;&lt;year&gt;2012&lt;/year&gt;&lt;pub-dates&gt;&lt;date&gt;Dec 5&lt;/date&gt;&lt;/pub-dates&gt;&lt;/dates&gt;&lt;isbn&gt;1876-7737 (Electronic)&amp;#xD;1874-3919 (Linking)&lt;/isbn&gt;&lt;accession-num&gt;22415276&lt;/accession-num&gt;&lt;urls&gt;&lt;related-urls&gt;&lt;url&gt;http://www.ncbi.nlm.nih.gov/pubmed/22415276&lt;/url&gt;&lt;/related-urls&gt;&lt;/urls&gt;&lt;electronic-resource-num&gt;10.1016/j.jprot.2012.02.030&amp;#xD;S1874-3919(12)00114-5 [pii]&lt;/electronic-resource-num&gt;&lt;language&gt;eng&lt;/language&gt;&lt;/record&gt;&lt;/Cite&gt;&lt;/EndNote&gt;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5" w:tooltip="Shai, 2012 #2050" w:history="1">
              <w:r w:rsidRPr="00061F2A">
                <w:rPr>
                  <w:rFonts w:asciiTheme="minorHAnsi" w:hAnsiTheme="minorHAnsi"/>
                  <w:noProof/>
                  <w:sz w:val="18"/>
                  <w:lang w:val="el-GR"/>
                </w:rPr>
                <w:t>15</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Pr="00061F2A" w:rsidRDefault="0059649D" w:rsidP="00AD7C1E">
            <w:pPr>
              <w:spacing w:line="276" w:lineRule="auto"/>
              <w:ind w:firstLine="488"/>
              <w:jc w:val="both"/>
              <w:rPr>
                <w:rFonts w:asciiTheme="minorHAnsi" w:hAnsiTheme="minorHAnsi"/>
                <w:sz w:val="18"/>
                <w:lang w:val="el-GR"/>
              </w:rPr>
            </w:pPr>
            <w:r w:rsidRPr="00061F2A">
              <w:rPr>
                <w:rFonts w:asciiTheme="minorHAnsi" w:hAnsiTheme="minorHAnsi"/>
                <w:sz w:val="18"/>
                <w:lang w:val="el-GR"/>
              </w:rPr>
              <w:t xml:space="preserve">Παρά τον προστατευτικό εν μέρει ρόλο που έχουν τα </w:t>
            </w:r>
            <w:r>
              <w:rPr>
                <w:rFonts w:asciiTheme="minorHAnsi" w:hAnsiTheme="minorHAnsi"/>
                <w:sz w:val="18"/>
                <w:lang w:val="el-GR"/>
              </w:rPr>
              <w:t xml:space="preserve">μεγαλύτερου μεγέθους ΕΚ ή </w:t>
            </w:r>
            <w:r w:rsidRPr="00061F2A">
              <w:rPr>
                <w:rFonts w:asciiTheme="minorHAnsi" w:hAnsiTheme="minorHAnsi"/>
                <w:sz w:val="18"/>
                <w:lang w:val="el-GR"/>
              </w:rPr>
              <w:t xml:space="preserve">μικροκυστίδια για τα κύτταρα, απομακρύνοντας ουσίες </w:t>
            </w:r>
            <w:r>
              <w:rPr>
                <w:rFonts w:asciiTheme="minorHAnsi" w:hAnsiTheme="minorHAnsi"/>
                <w:sz w:val="18"/>
                <w:lang w:val="el-GR"/>
              </w:rPr>
              <w:t>περιττές ή εν δυνάμει επικίνδυνες για τα κύτταρα</w:t>
            </w:r>
            <w:r w:rsidRPr="00061F2A">
              <w:rPr>
                <w:rFonts w:asciiTheme="minorHAnsi" w:hAnsiTheme="minorHAnsi"/>
                <w:sz w:val="18"/>
                <w:lang w:val="el-GR"/>
              </w:rPr>
              <w:t xml:space="preserve">, μπορούν να συμβάλλουν σε διάφορες παθολογικές καταστάσεις πυροδοτώντας </w:t>
            </w:r>
            <w:r>
              <w:rPr>
                <w:rFonts w:asciiTheme="minorHAnsi" w:hAnsiTheme="minorHAnsi"/>
                <w:sz w:val="18"/>
                <w:lang w:val="el-GR"/>
              </w:rPr>
              <w:t xml:space="preserve">ή αναστέλλοντας </w:t>
            </w:r>
            <w:r w:rsidRPr="00061F2A">
              <w:rPr>
                <w:rFonts w:asciiTheme="minorHAnsi" w:hAnsiTheme="minorHAnsi"/>
                <w:sz w:val="18"/>
                <w:lang w:val="el-GR"/>
              </w:rPr>
              <w:t>καταστάσεις φλεγμονής</w:t>
            </w:r>
            <w:r>
              <w:rPr>
                <w:rFonts w:asciiTheme="minorHAnsi" w:hAnsiTheme="minorHAnsi"/>
                <w:sz w:val="18"/>
                <w:lang w:val="el-GR"/>
              </w:rPr>
              <w:t xml:space="preserve"> και ανοσολογικής απόκρισης</w:t>
            </w:r>
            <w:r w:rsidRPr="00061F2A">
              <w:rPr>
                <w:rFonts w:asciiTheme="minorHAnsi" w:hAnsiTheme="minorHAnsi"/>
                <w:sz w:val="18"/>
                <w:lang w:val="el-GR"/>
              </w:rPr>
              <w:t xml:space="preserve">. Για παράδειγμα, εξαιτίας της μεγάλης περιεκτικότητάς τους σε αιμοσφαιρίνη, συμβάλλουν στη μείωση της διαθεσιμότητας του μονοξειδίου του αζώτου </w:t>
            </w:r>
            <w:r w:rsidRPr="00061F2A">
              <w:rPr>
                <w:rFonts w:asciiTheme="minorHAnsi" w:hAnsiTheme="minorHAnsi"/>
                <w:sz w:val="18"/>
                <w:lang w:val="el-GR"/>
              </w:rPr>
              <w:fldChar w:fldCharType="begin">
                <w:fldData xml:space="preserve">PEVuZE5vdGU+PENpdGU+PEF1dGhvcj5Eb25hZGVlPC9BdXRob3I+PFllYXI+MjAxMTwvWWVhcj48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PEVuZE5vdGU+PENpdGU+PEF1dGhvcj5Eb25hZGVlPC9BdXRob3I+PFllYXI+MjAxMTwvWWVhcj48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6" w:tooltip="Donadee, 2011 #2071" w:history="1">
              <w:r w:rsidRPr="00061F2A">
                <w:rPr>
                  <w:rFonts w:asciiTheme="minorHAnsi" w:hAnsiTheme="minorHAnsi"/>
                  <w:noProof/>
                  <w:sz w:val="18"/>
                  <w:lang w:val="el-GR"/>
                </w:rPr>
                <w:t>16</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ενώ λόγω της παρουσίας PS στην επιφάνειά τους, η οποία δρα καταλυτικά στη μετατροπή της προθρομβίνης σε θρομβίνη, παρουσιάζουν αυξημένη </w:t>
            </w:r>
            <w:proofErr w:type="spellStart"/>
            <w:r w:rsidRPr="00061F2A">
              <w:rPr>
                <w:rFonts w:asciiTheme="minorHAnsi" w:hAnsiTheme="minorHAnsi"/>
                <w:sz w:val="18"/>
                <w:lang w:val="el-GR"/>
              </w:rPr>
              <w:t>θρομβωτική</w:t>
            </w:r>
            <w:proofErr w:type="spellEnd"/>
            <w:r w:rsidRPr="00061F2A">
              <w:rPr>
                <w:rFonts w:asciiTheme="minorHAnsi" w:hAnsiTheme="minorHAnsi"/>
                <w:sz w:val="18"/>
                <w:lang w:val="el-GR"/>
              </w:rPr>
              <w:t xml:space="preserve"> ικανότητα </w:t>
            </w:r>
            <w:r w:rsidRPr="00061F2A">
              <w:rPr>
                <w:rFonts w:asciiTheme="minorHAnsi" w:hAnsiTheme="minorHAnsi"/>
                <w:sz w:val="18"/>
                <w:lang w:val="el-GR"/>
              </w:rPr>
              <w:fldChar w:fldCharType="begin">
                <w:fldData xml:space="preserve">PEVuZE5vdGU+PENpdGU+PEF1dGhvcj5Cb25vbWluaTwvQXV0aG9yPjxZZWFyPjIwMDU8L1llYXI+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PEVuZE5vdGU+PENpdGU+PEF1dGhvcj5Cb25vbWluaTwvQXV0aG9yPjxZZWFyPjIwMDU8L1llYXI+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7" w:tooltip="Bonomini, 2005 #2054" w:history="1">
              <w:r w:rsidRPr="00061F2A">
                <w:rPr>
                  <w:rFonts w:asciiTheme="minorHAnsi" w:hAnsiTheme="minorHAnsi"/>
                  <w:noProof/>
                  <w:sz w:val="18"/>
                  <w:lang w:val="el-GR"/>
                </w:rPr>
                <w:t>17</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και συμβάλλουν σε πολλές καταστάσεις </w:t>
            </w:r>
            <w:proofErr w:type="spellStart"/>
            <w:r w:rsidRPr="00061F2A">
              <w:rPr>
                <w:rFonts w:asciiTheme="minorHAnsi" w:hAnsiTheme="minorHAnsi"/>
                <w:sz w:val="18"/>
                <w:lang w:val="el-GR"/>
              </w:rPr>
              <w:t>υπερπηκτικότητας</w:t>
            </w:r>
            <w:proofErr w:type="spellEnd"/>
            <w:r w:rsidRPr="00061F2A">
              <w:rPr>
                <w:rFonts w:asciiTheme="minorHAnsi" w:hAnsiTheme="minorHAnsi"/>
                <w:sz w:val="18"/>
                <w:lang w:val="el-GR"/>
              </w:rPr>
              <w:t xml:space="preserve"> </w:t>
            </w:r>
            <w:r w:rsidRPr="00061F2A">
              <w:rPr>
                <w:rFonts w:asciiTheme="minorHAnsi" w:hAnsiTheme="minorHAnsi"/>
                <w:sz w:val="18"/>
                <w:lang w:val="el-GR"/>
              </w:rPr>
              <w:fldChar w:fldCharType="begin">
                <w:fldData xml:space="preserve">PEVuZE5vdGU+PENpdGU+PEF1dGhvcj5UYW50YXd5PC9BdXRob3I+PFllYXI+MjAxMzwvWWVhcj48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PEVuZE5vdGU+PENpdGU+PEF1dGhvcj5UYW50YXd5PC9BdXRob3I+PFllYXI+MjAxMzwvWWVhcj48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8" w:tooltip="Tantawy, 2013 #1583" w:history="1">
              <w:r w:rsidRPr="00061F2A">
                <w:rPr>
                  <w:rFonts w:asciiTheme="minorHAnsi" w:hAnsiTheme="minorHAnsi"/>
                  <w:noProof/>
                  <w:sz w:val="18"/>
                  <w:lang w:val="el-GR"/>
                </w:rPr>
                <w:t>18</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Επιπλέον, </w:t>
            </w:r>
            <w:r>
              <w:rPr>
                <w:rFonts w:asciiTheme="minorHAnsi" w:hAnsiTheme="minorHAnsi"/>
                <w:sz w:val="18"/>
                <w:lang w:val="el-GR"/>
              </w:rPr>
              <w:t xml:space="preserve">τα ερυθροκυτταρικά </w:t>
            </w:r>
            <w:proofErr w:type="spellStart"/>
            <w:r>
              <w:rPr>
                <w:rFonts w:asciiTheme="minorHAnsi" w:hAnsiTheme="minorHAnsi"/>
                <w:sz w:val="18"/>
                <w:lang w:val="el-GR"/>
              </w:rPr>
              <w:t>εξωκυττάρια</w:t>
            </w:r>
            <w:proofErr w:type="spellEnd"/>
            <w:r>
              <w:rPr>
                <w:rFonts w:asciiTheme="minorHAnsi" w:hAnsiTheme="minorHAnsi"/>
                <w:sz w:val="18"/>
                <w:lang w:val="el-GR"/>
              </w:rPr>
              <w:t xml:space="preserve"> κυστίδια </w:t>
            </w:r>
            <w:r w:rsidRPr="00061F2A">
              <w:rPr>
                <w:rFonts w:asciiTheme="minorHAnsi" w:hAnsiTheme="minorHAnsi"/>
                <w:sz w:val="18"/>
                <w:lang w:val="el-GR"/>
              </w:rPr>
              <w:t xml:space="preserve">είναι πλούσια σε χοληστερόλη, λιπιδικές σχεδίες, </w:t>
            </w:r>
            <w:proofErr w:type="spellStart"/>
            <w:r w:rsidRPr="00061F2A">
              <w:rPr>
                <w:rFonts w:asciiTheme="minorHAnsi" w:hAnsiTheme="minorHAnsi"/>
                <w:sz w:val="18"/>
                <w:lang w:val="el-GR"/>
              </w:rPr>
              <w:t>μεμβρανικές</w:t>
            </w:r>
            <w:proofErr w:type="spellEnd"/>
            <w:r w:rsidRPr="00061F2A">
              <w:rPr>
                <w:rFonts w:asciiTheme="minorHAnsi" w:hAnsiTheme="minorHAnsi"/>
                <w:sz w:val="18"/>
                <w:lang w:val="el-GR"/>
              </w:rPr>
              <w:t xml:space="preserve"> πρωτεΐνες και </w:t>
            </w:r>
            <w:r>
              <w:rPr>
                <w:rFonts w:asciiTheme="minorHAnsi" w:hAnsiTheme="minorHAnsi"/>
                <w:sz w:val="18"/>
                <w:lang w:val="el-GR"/>
              </w:rPr>
              <w:t>οξειδωμένες/</w:t>
            </w:r>
            <w:proofErr w:type="spellStart"/>
            <w:r>
              <w:rPr>
                <w:rFonts w:asciiTheme="minorHAnsi" w:hAnsiTheme="minorHAnsi"/>
                <w:sz w:val="18"/>
                <w:lang w:val="el-GR"/>
              </w:rPr>
              <w:t>αποδιαταγμένες</w:t>
            </w:r>
            <w:proofErr w:type="spellEnd"/>
            <w:r>
              <w:rPr>
                <w:rFonts w:asciiTheme="minorHAnsi" w:hAnsiTheme="minorHAnsi"/>
                <w:sz w:val="18"/>
                <w:lang w:val="el-GR"/>
              </w:rPr>
              <w:t xml:space="preserve"> </w:t>
            </w:r>
            <w:proofErr w:type="spellStart"/>
            <w:r w:rsidRPr="00061F2A">
              <w:rPr>
                <w:rFonts w:asciiTheme="minorHAnsi" w:hAnsiTheme="minorHAnsi"/>
                <w:sz w:val="18"/>
                <w:lang w:val="el-GR"/>
              </w:rPr>
              <w:t>αιμο</w:t>
            </w:r>
            <w:r>
              <w:rPr>
                <w:rFonts w:asciiTheme="minorHAnsi" w:hAnsiTheme="minorHAnsi"/>
                <w:sz w:val="18"/>
                <w:lang w:val="el-GR"/>
              </w:rPr>
              <w:t>σφαιρίνες</w:t>
            </w:r>
            <w:proofErr w:type="spellEnd"/>
            <w:r w:rsidRPr="00061F2A">
              <w:rPr>
                <w:rFonts w:asciiTheme="minorHAnsi" w:hAnsiTheme="minorHAnsi"/>
                <w:sz w:val="18"/>
                <w:lang w:val="el-GR"/>
              </w:rPr>
              <w:t xml:space="preserve">. Έτσι, ο σίδηρος μπορεί να δράσει ως καταλύτης για την παραγωγή ελευθέρων ριζών οξυγόνου (ROS) που προκαλούν βλάβες στους ιστούς και ενεργοποιούν φλεγμονώδεις αντιδράσεις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&lt;EndNote&gt;&lt;Cite&gt;&lt;Author&gt;Rubin&lt;/Author&gt;&lt;Year&gt;2012&lt;/Year&gt;&lt;RecNum&gt;2051&lt;/RecNum&gt;&lt;DisplayText&gt;(19)&lt;/DisplayText&gt;&lt;record&gt;&lt;rec-number&gt;2051&lt;/rec-number&gt;&lt;foreign-keys&gt;&lt;key app="EN" db-id="pt0zd2rzk5502zexrd3vpwwdw2zfeptrwaed"&gt;2051&lt;/key&gt;&lt;/foreign-keys&gt;&lt;ref-type name="Journal Article"&gt;17&lt;/ref-type&gt;&lt;contributors&gt;&lt;authors&gt;&lt;author&gt;Rubin, O.&lt;/author&gt;&lt;author&gt;Canellini, G.&lt;/author&gt;&lt;author&gt;Delobel, J.&lt;/author&gt;&lt;author&gt;Lion, N.&lt;/author&gt;&lt;author&gt;Tissot, J. D.&lt;/author&gt;&lt;/authors&gt;&lt;/contributors&gt;&lt;auth-address&gt;Service Regional Vaudois de Transfusion Sanguine, Epalinges, Switzerland.&lt;/auth-address&gt;&lt;titles&gt;&lt;title&gt;Red blood cell microparticles: clinical relevance&lt;/title&gt;&lt;secondary-title&gt;Transfus Med Hemother&lt;/secondary-title&gt;&lt;/titles&gt;&lt;periodical&gt;&lt;full-title&gt;Transfus Med Hemother&lt;/full-title&gt;&lt;/periodical&gt;&lt;pages&gt;342-7&lt;/pages&gt;&lt;volume&gt;39&lt;/volume&gt;&lt;number&gt;5&lt;/number&gt;&lt;edition&gt;2013/06/27&lt;/edition&gt;&lt;dates&gt;&lt;year&gt;2012&lt;/year&gt;&lt;pub-dates&gt;&lt;date&gt;Oct&lt;/date&gt;&lt;/pub-dates&gt;&lt;/dates&gt;&lt;isbn&gt;1660-3796 (Print)&amp;#xD;1660-3796 (Linking)&lt;/isbn&gt;&lt;accession-num&gt;23801926&lt;/accession-num&gt;&lt;urls&gt;&lt;related-urls&gt;&lt;url&gt;http://www.ncbi.nlm.nih.gov/pubmed/23801926&lt;/url&gt;&lt;/related-urls&gt;&lt;/urls&gt;&lt;custom2&gt;3678264&lt;/custom2&gt;&lt;electronic-resource-num&gt;10.1159/000342228&amp;#xD;tmh-0039-0342 [pii]&lt;/electronic-resource-num&gt;&lt;language&gt;eng&lt;/language&gt;&lt;/record&gt;&lt;/Cite&gt;&lt;/EndNote&gt;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9" w:tooltip="Rubin, 2012 #2051" w:history="1">
              <w:r w:rsidRPr="00061F2A">
                <w:rPr>
                  <w:rFonts w:asciiTheme="minorHAnsi" w:hAnsiTheme="minorHAnsi"/>
                  <w:noProof/>
                  <w:sz w:val="18"/>
                  <w:lang w:val="el-GR"/>
                </w:rPr>
                <w:t>19</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r w:rsidRPr="00061F2A">
              <w:rPr>
                <w:lang w:val="el-GR"/>
              </w:rPr>
              <w:t xml:space="preserve"> </w:t>
            </w:r>
            <w:r w:rsidRPr="00061F2A">
              <w:rPr>
                <w:rFonts w:asciiTheme="minorHAnsi" w:hAnsiTheme="minorHAnsi"/>
                <w:sz w:val="18"/>
                <w:lang w:val="el-GR"/>
              </w:rPr>
              <w:t xml:space="preserve">Στους ασθενείς με ΧΝΑ, οι ουραιμικές τοξίνες, η φλεγμονή και το οξειδωτικό στρες σε συνδυασμό με τη διαδικασία της ΑΙΚ, αποτελούν παράγοντες οι οποίοι φαίνεται να συμβάλλουν στην απελευθέρωση κυστιδίων στο πλάσμα </w:t>
            </w:r>
            <w:r w:rsidRPr="00061F2A">
              <w:rPr>
                <w:rFonts w:asciiTheme="minorHAnsi" w:hAnsiTheme="minorHAnsi"/>
                <w:sz w:val="18"/>
                <w:lang w:val="el-GR"/>
              </w:rPr>
              <w:fldChar w:fldCharType="begin">
                <w:fldData xml:space="preserve">PEVuZE5vdGU+PENpdGU+PEF1dGhvcj5GYXVyZTwvQXV0aG9yPjxZZWFyPjIwMDY8L1llYXI+PFJl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PEVuZE5vdGU+PENpdGU+PEF1dGhvcj5GYXVyZTwvQXV0aG9yPjxZZWFyPjIwMDY8L1llYXI+PFJl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20" w:tooltip="Faure, 2006 #2052" w:history="1">
              <w:r w:rsidRPr="00061F2A">
                <w:rPr>
                  <w:rFonts w:asciiTheme="minorHAnsi" w:hAnsiTheme="minorHAnsi"/>
                  <w:noProof/>
                  <w:sz w:val="18"/>
                  <w:lang w:val="el-GR"/>
                </w:rPr>
                <w:t>20</w:t>
              </w:r>
            </w:hyperlink>
            <w:r w:rsidRPr="00061F2A">
              <w:rPr>
                <w:rFonts w:asciiTheme="minorHAnsi" w:hAnsiTheme="minorHAnsi"/>
                <w:noProof/>
                <w:sz w:val="18"/>
                <w:lang w:val="el-GR"/>
              </w:rPr>
              <w:t xml:space="preserve">, </w:t>
            </w:r>
            <w:hyperlink w:anchor="_ENREF_21" w:tooltip="Daniel, 2006 #2053" w:history="1">
              <w:r w:rsidRPr="00061F2A">
                <w:rPr>
                  <w:rFonts w:asciiTheme="minorHAnsi" w:hAnsiTheme="minorHAnsi"/>
                  <w:noProof/>
                  <w:sz w:val="18"/>
                  <w:lang w:val="el-GR"/>
                </w:rPr>
                <w:t>21</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γεγονός το οποίο πιθανά να σχετίζονται με τις καρδιαγγειακές παθήσεις που αποτελούν τη βασικότερη αιτία θανάτου στους ασθενείς με ΧΝΑ </w:t>
            </w:r>
            <w:r w:rsidRPr="00061F2A">
              <w:rPr>
                <w:rFonts w:asciiTheme="minorHAnsi" w:hAnsiTheme="minorHAnsi"/>
                <w:sz w:val="18"/>
                <w:lang w:val="el-GR"/>
              </w:rPr>
              <w:fldChar w:fldCharType="begin">
                <w:fldData xml:space="preserve">PEVuZE5vdGU+PENpdGU+PEF1dGhvcj5TYXJhbjwvQXV0aG9yPjxZZWFyPjIwMTY8L1llYXI+PFJl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PEVuZE5vdGU+PENpdGU+PEF1dGhvcj5TYXJhbjwvQXV0aG9yPjxZZWFyPjIwMTY8L1llYXI+PFJl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22" w:tooltip="Saran, 2016 #2062" w:history="1">
              <w:r w:rsidRPr="00061F2A">
                <w:rPr>
                  <w:rFonts w:asciiTheme="minorHAnsi" w:hAnsiTheme="minorHAnsi"/>
                  <w:noProof/>
                  <w:sz w:val="18"/>
                  <w:lang w:val="el-GR"/>
                </w:rPr>
                <w:t>22</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Pr="00061F2A" w:rsidRDefault="0059649D" w:rsidP="00AD7C1E">
            <w:pPr>
              <w:spacing w:line="276" w:lineRule="auto"/>
              <w:ind w:firstLine="488"/>
              <w:jc w:val="both"/>
              <w:rPr>
                <w:rFonts w:asciiTheme="minorHAnsi" w:hAnsiTheme="minorHAnsi" w:cstheme="minorHAnsi"/>
                <w:sz w:val="18"/>
                <w:szCs w:val="18"/>
                <w:lang w:val="el-GR"/>
              </w:rPr>
            </w:pPr>
            <w:r w:rsidRPr="00061F2A">
              <w:rPr>
                <w:rFonts w:asciiTheme="minorHAnsi" w:hAnsiTheme="minorHAnsi" w:cstheme="minorHAnsi"/>
                <w:sz w:val="18"/>
                <w:szCs w:val="18"/>
                <w:lang w:val="el-GR"/>
              </w:rPr>
              <w:t xml:space="preserve">Παρότι τα μικροκυστίδια στη ΧΝΑ, ιδιαίτερα εκείνα τα οποία προέρχονται από αιμοπετάλια, έχει βρεθεί ότι εμφανίζουν χαμηλό προθρομβωτικό δυναμικό σε σχέση με άλλες ασθένειες </w:t>
            </w:r>
            <w:r w:rsidRPr="00061F2A">
              <w:rPr>
                <w:rFonts w:asciiTheme="minorHAnsi" w:hAnsiTheme="minorHAnsi" w:cstheme="minorHAnsi"/>
                <w:sz w:val="18"/>
                <w:szCs w:val="18"/>
                <w:lang w:val="el-GR"/>
              </w:rPr>
              <w:fldChar w:fldCharType="begin">
                <w:fldData xml:space="preserve">PEVuZE5vdGU+PENpdGU+PEF1dGhvcj5UcmFwcGVuYnVyZzwvQXV0aG9yPjxZZWFyPjIwMTI8L1ll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</w:fldData>
              </w:fldChar>
            </w:r>
            <w:r w:rsidRPr="00061F2A">
              <w:rPr>
                <w:rFonts w:asciiTheme="minorHAnsi" w:hAnsiTheme="minorHAnsi" w:cstheme="minorHAnsi"/>
                <w:sz w:val="18"/>
                <w:szCs w:val="18"/>
                <w:lang w:val="el-GR"/>
              </w:rPr>
              <w:instrText xml:space="preserve"> ADDIN EN.CITE </w:instrText>
            </w:r>
            <w:r w:rsidRPr="00061F2A">
              <w:rPr>
                <w:rFonts w:asciiTheme="minorHAnsi" w:hAnsiTheme="minorHAnsi" w:cstheme="minorHAnsi"/>
                <w:sz w:val="18"/>
                <w:szCs w:val="18"/>
                <w:lang w:val="el-GR"/>
              </w:rPr>
              <w:fldChar w:fldCharType="begin">
                <w:fldData xml:space="preserve">PEVuZE5vdGU+PENpdGU+PEF1dGhvcj5UcmFwcGVuYnVyZzwvQXV0aG9yPjxZZWFyPjIwMTI8L1ll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</w:fldData>
              </w:fldChar>
            </w:r>
            <w:r w:rsidRPr="00061F2A">
              <w:rPr>
                <w:rFonts w:asciiTheme="minorHAnsi" w:hAnsiTheme="minorHAnsi" w:cstheme="minorHAnsi"/>
                <w:sz w:val="18"/>
                <w:szCs w:val="18"/>
                <w:lang w:val="el-GR"/>
              </w:rPr>
              <w:instrText xml:space="preserve"> ADDIN EN.CITE.DATA </w:instrText>
            </w:r>
            <w:r w:rsidRPr="00061F2A">
              <w:rPr>
                <w:rFonts w:asciiTheme="minorHAnsi" w:hAnsiTheme="minorHAnsi" w:cstheme="minorHAnsi"/>
                <w:sz w:val="18"/>
                <w:szCs w:val="18"/>
                <w:lang w:val="el-GR"/>
              </w:rPr>
            </w:r>
            <w:r w:rsidRPr="00061F2A">
              <w:rPr>
                <w:rFonts w:asciiTheme="minorHAnsi" w:hAnsiTheme="minorHAnsi" w:cstheme="minorHAnsi"/>
                <w:sz w:val="18"/>
                <w:szCs w:val="18"/>
                <w:lang w:val="el-GR"/>
              </w:rPr>
              <w:fldChar w:fldCharType="end"/>
            </w:r>
            <w:r w:rsidRPr="00061F2A">
              <w:rPr>
                <w:rFonts w:asciiTheme="minorHAnsi" w:hAnsiTheme="minorHAnsi" w:cstheme="minorHAnsi"/>
                <w:sz w:val="18"/>
                <w:szCs w:val="18"/>
                <w:lang w:val="el-GR"/>
              </w:rPr>
            </w:r>
            <w:r w:rsidRPr="00061F2A">
              <w:rPr>
                <w:rFonts w:asciiTheme="minorHAnsi" w:hAnsiTheme="minorHAnsi" w:cstheme="minorHAnsi"/>
                <w:sz w:val="18"/>
                <w:szCs w:val="18"/>
                <w:lang w:val="el-GR"/>
              </w:rPr>
              <w:fldChar w:fldCharType="separate"/>
            </w:r>
            <w:r w:rsidRPr="00061F2A">
              <w:rPr>
                <w:rFonts w:asciiTheme="minorHAnsi" w:hAnsiTheme="minorHAnsi" w:cstheme="minorHAnsi"/>
                <w:noProof/>
                <w:sz w:val="18"/>
                <w:szCs w:val="18"/>
                <w:lang w:val="el-GR"/>
              </w:rPr>
              <w:t>(</w:t>
            </w:r>
            <w:hyperlink w:anchor="_ENREF_23" w:tooltip="Trappenburg, 2012 #2072" w:history="1">
              <w:r w:rsidRPr="00061F2A">
                <w:rPr>
                  <w:rFonts w:asciiTheme="minorHAnsi" w:hAnsiTheme="minorHAnsi" w:cstheme="minorHAnsi"/>
                  <w:noProof/>
                  <w:sz w:val="18"/>
                  <w:szCs w:val="18"/>
                  <w:lang w:val="el-GR"/>
                </w:rPr>
                <w:t>23</w:t>
              </w:r>
            </w:hyperlink>
            <w:r w:rsidRPr="00061F2A">
              <w:rPr>
                <w:rFonts w:asciiTheme="minorHAnsi" w:hAnsiTheme="minorHAnsi" w:cstheme="minorHAnsi"/>
                <w:noProof/>
                <w:sz w:val="18"/>
                <w:szCs w:val="18"/>
                <w:lang w:val="el-GR"/>
              </w:rPr>
              <w:t>)</w:t>
            </w:r>
            <w:r w:rsidRPr="00061F2A">
              <w:rPr>
                <w:rFonts w:asciiTheme="minorHAnsi" w:hAnsiTheme="minorHAnsi" w:cstheme="minorHAnsi"/>
                <w:sz w:val="18"/>
                <w:szCs w:val="18"/>
                <w:lang w:val="el-GR"/>
              </w:rPr>
              <w:fldChar w:fldCharType="end"/>
            </w:r>
            <w:r w:rsidRPr="00061F2A">
              <w:rPr>
                <w:rFonts w:asciiTheme="minorHAnsi" w:hAnsiTheme="minorHAnsi" w:cstheme="minorHAnsi"/>
                <w:sz w:val="18"/>
                <w:szCs w:val="18"/>
                <w:lang w:val="el-GR"/>
              </w:rPr>
              <w:t xml:space="preserve">, τα υψηλά επίπεδά τους στην </w:t>
            </w:r>
            <w:r w:rsidRPr="00061F2A">
              <w:rPr>
                <w:rFonts w:asciiTheme="minorHAnsi" w:hAnsiTheme="minorHAnsi" w:cstheme="minorHAnsi"/>
                <w:sz w:val="18"/>
                <w:szCs w:val="18"/>
                <w:lang w:val="el-GR"/>
              </w:rPr>
              <w:lastRenderedPageBreak/>
              <w:t xml:space="preserve">κυκλοφορία των ασθενών φαίνεται ότι συμβάλλουν σε ένα βαθμό στα θρομβωτικά επεισόδια </w:t>
            </w:r>
            <w:r w:rsidRPr="00061F2A">
              <w:rPr>
                <w:rFonts w:asciiTheme="minorHAnsi" w:hAnsiTheme="minorHAnsi" w:cstheme="minorHAnsi"/>
                <w:sz w:val="18"/>
                <w:szCs w:val="18"/>
                <w:lang w:val="el-GR"/>
              </w:rPr>
              <w:fldChar w:fldCharType="begin">
                <w:fldData xml:space="preserve">PEVuZE5vdGU+PENpdGU+PEF1dGhvcj5CdXJ0b248L0F1dGhvcj48WWVhcj4yMDEzPC9ZZWFyPjxS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</w:fldData>
              </w:fldChar>
            </w:r>
            <w:r w:rsidRPr="00061F2A">
              <w:rPr>
                <w:rFonts w:asciiTheme="minorHAnsi" w:hAnsiTheme="minorHAnsi" w:cstheme="minorHAnsi"/>
                <w:sz w:val="18"/>
                <w:szCs w:val="18"/>
                <w:lang w:val="el-GR"/>
              </w:rPr>
              <w:instrText xml:space="preserve"> ADDIN EN.CITE </w:instrText>
            </w:r>
            <w:r w:rsidRPr="00061F2A">
              <w:rPr>
                <w:rFonts w:asciiTheme="minorHAnsi" w:hAnsiTheme="minorHAnsi" w:cstheme="minorHAnsi"/>
                <w:sz w:val="18"/>
                <w:szCs w:val="18"/>
                <w:lang w:val="el-GR"/>
              </w:rPr>
              <w:fldChar w:fldCharType="begin">
                <w:fldData xml:space="preserve">PEVuZE5vdGU+PENpdGU+PEF1dGhvcj5CdXJ0b248L0F1dGhvcj48WWVhcj4yMDEzPC9ZZWFyPjxS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</w:fldData>
              </w:fldChar>
            </w:r>
            <w:r w:rsidRPr="00061F2A">
              <w:rPr>
                <w:rFonts w:asciiTheme="minorHAnsi" w:hAnsiTheme="minorHAnsi" w:cstheme="minorHAnsi"/>
                <w:sz w:val="18"/>
                <w:szCs w:val="18"/>
                <w:lang w:val="el-GR"/>
              </w:rPr>
              <w:instrText xml:space="preserve"> ADDIN EN.CITE.DATA </w:instrText>
            </w:r>
            <w:r w:rsidRPr="00061F2A">
              <w:rPr>
                <w:rFonts w:asciiTheme="minorHAnsi" w:hAnsiTheme="minorHAnsi" w:cstheme="minorHAnsi"/>
                <w:sz w:val="18"/>
                <w:szCs w:val="18"/>
                <w:lang w:val="el-GR"/>
              </w:rPr>
            </w:r>
            <w:r w:rsidRPr="00061F2A">
              <w:rPr>
                <w:rFonts w:asciiTheme="minorHAnsi" w:hAnsiTheme="minorHAnsi" w:cstheme="minorHAnsi"/>
                <w:sz w:val="18"/>
                <w:szCs w:val="18"/>
                <w:lang w:val="el-GR"/>
              </w:rPr>
              <w:fldChar w:fldCharType="end"/>
            </w:r>
            <w:r w:rsidRPr="00061F2A">
              <w:rPr>
                <w:rFonts w:asciiTheme="minorHAnsi" w:hAnsiTheme="minorHAnsi" w:cstheme="minorHAnsi"/>
                <w:sz w:val="18"/>
                <w:szCs w:val="18"/>
                <w:lang w:val="el-GR"/>
              </w:rPr>
            </w:r>
            <w:r w:rsidRPr="00061F2A">
              <w:rPr>
                <w:rFonts w:asciiTheme="minorHAnsi" w:hAnsiTheme="minorHAnsi" w:cstheme="minorHAnsi"/>
                <w:sz w:val="18"/>
                <w:szCs w:val="18"/>
                <w:lang w:val="el-GR"/>
              </w:rPr>
              <w:fldChar w:fldCharType="separate"/>
            </w:r>
            <w:r w:rsidRPr="00061F2A">
              <w:rPr>
                <w:rFonts w:asciiTheme="minorHAnsi" w:hAnsiTheme="minorHAnsi" w:cstheme="minorHAnsi"/>
                <w:noProof/>
                <w:sz w:val="18"/>
                <w:szCs w:val="18"/>
                <w:lang w:val="el-GR"/>
              </w:rPr>
              <w:t>(</w:t>
            </w:r>
            <w:hyperlink w:anchor="_ENREF_24" w:tooltip="Burton, 2013 #2073" w:history="1">
              <w:r w:rsidRPr="00061F2A">
                <w:rPr>
                  <w:rFonts w:asciiTheme="minorHAnsi" w:hAnsiTheme="minorHAnsi" w:cstheme="minorHAnsi"/>
                  <w:noProof/>
                  <w:sz w:val="18"/>
                  <w:szCs w:val="18"/>
                  <w:lang w:val="el-GR"/>
                </w:rPr>
                <w:t>24</w:t>
              </w:r>
            </w:hyperlink>
            <w:r w:rsidRPr="00061F2A">
              <w:rPr>
                <w:rFonts w:asciiTheme="minorHAnsi" w:hAnsiTheme="minorHAnsi" w:cstheme="minorHAnsi"/>
                <w:noProof/>
                <w:sz w:val="18"/>
                <w:szCs w:val="18"/>
                <w:lang w:val="el-GR"/>
              </w:rPr>
              <w:t>)</w:t>
            </w:r>
            <w:r w:rsidRPr="00061F2A">
              <w:rPr>
                <w:rFonts w:asciiTheme="minorHAnsi" w:hAnsiTheme="minorHAnsi" w:cstheme="minorHAnsi"/>
                <w:sz w:val="18"/>
                <w:szCs w:val="18"/>
                <w:lang w:val="el-GR"/>
              </w:rPr>
              <w:fldChar w:fldCharType="end"/>
            </w:r>
            <w:r w:rsidRPr="00061F2A">
              <w:rPr>
                <w:rFonts w:asciiTheme="minorHAnsi" w:hAnsiTheme="minorHAnsi" w:cstheme="minorHAnsi"/>
                <w:sz w:val="18"/>
                <w:szCs w:val="18"/>
                <w:lang w:val="el-GR"/>
              </w:rPr>
              <w:t xml:space="preserve"> </w:t>
            </w:r>
            <w:r w:rsidRPr="00061F2A">
              <w:rPr>
                <w:rFonts w:asciiTheme="minorHAnsi" w:hAnsiTheme="minorHAnsi"/>
                <w:sz w:val="18"/>
                <w:szCs w:val="18"/>
                <w:lang w:val="el-GR"/>
              </w:rPr>
              <w:t xml:space="preserve">και την αυξημένη ενεργοποίηση του μηχανισμού της αιμόστασης </w:t>
            </w:r>
            <w:r w:rsidRPr="00061F2A">
              <w:rPr>
                <w:rFonts w:asciiTheme="minorHAnsi" w:hAnsiTheme="minorHAnsi" w:cstheme="minorHAnsi"/>
                <w:sz w:val="18"/>
                <w:szCs w:val="18"/>
                <w:lang w:val="el-GR"/>
              </w:rPr>
              <w:t xml:space="preserve">που παρουσιάζονται στους ασθενείς </w:t>
            </w:r>
            <w:r w:rsidRPr="00061F2A">
              <w:rPr>
                <w:rFonts w:asciiTheme="minorHAnsi" w:hAnsiTheme="minorHAnsi"/>
                <w:sz w:val="18"/>
                <w:szCs w:val="18"/>
              </w:rPr>
              <w:fldChar w:fldCharType="begin">
                <w:fldData xml:space="preserve">PEVuZE5vdGU+PENpdGU+PEF1dGhvcj5IdWFuZzwvQXV0aG9yPjxZZWFyPjIwMTc8L1llYXI+PFJl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</w:fldData>
              </w:fldChar>
            </w:r>
            <w:r w:rsidRPr="00061F2A">
              <w:rPr>
                <w:rFonts w:asciiTheme="minorHAnsi" w:hAnsiTheme="minorHAnsi"/>
                <w:sz w:val="18"/>
                <w:szCs w:val="18"/>
                <w:lang w:val="el-GR"/>
              </w:rPr>
              <w:instrText xml:space="preserve"> </w:instrText>
            </w:r>
            <w:r w:rsidRPr="00061F2A">
              <w:rPr>
                <w:rFonts w:asciiTheme="minorHAnsi" w:hAnsiTheme="minorHAnsi"/>
                <w:sz w:val="18"/>
                <w:szCs w:val="18"/>
              </w:rPr>
              <w:instrText>ADDIN</w:instrText>
            </w:r>
            <w:r w:rsidRPr="00061F2A">
              <w:rPr>
                <w:rFonts w:asciiTheme="minorHAnsi" w:hAnsiTheme="minorHAnsi"/>
                <w:sz w:val="18"/>
                <w:szCs w:val="18"/>
                <w:lang w:val="el-GR"/>
              </w:rPr>
              <w:instrText xml:space="preserve"> </w:instrText>
            </w:r>
            <w:r w:rsidRPr="00061F2A">
              <w:rPr>
                <w:rFonts w:asciiTheme="minorHAnsi" w:hAnsiTheme="minorHAnsi"/>
                <w:sz w:val="18"/>
                <w:szCs w:val="18"/>
              </w:rPr>
              <w:instrText>EN</w:instrText>
            </w:r>
            <w:r w:rsidRPr="00061F2A">
              <w:rPr>
                <w:rFonts w:asciiTheme="minorHAnsi" w:hAnsiTheme="minorHAnsi"/>
                <w:sz w:val="18"/>
                <w:szCs w:val="18"/>
                <w:lang w:val="el-GR"/>
              </w:rPr>
              <w:instrText>.</w:instrText>
            </w:r>
            <w:r w:rsidRPr="00061F2A">
              <w:rPr>
                <w:rFonts w:asciiTheme="minorHAnsi" w:hAnsiTheme="minorHAnsi"/>
                <w:sz w:val="18"/>
                <w:szCs w:val="18"/>
              </w:rPr>
              <w:instrText>CITE</w:instrText>
            </w:r>
            <w:r w:rsidRPr="00061F2A">
              <w:rPr>
                <w:rFonts w:asciiTheme="minorHAnsi" w:hAnsiTheme="minorHAnsi"/>
                <w:sz w:val="18"/>
                <w:szCs w:val="18"/>
                <w:lang w:val="el-GR"/>
              </w:rPr>
              <w:instrText xml:space="preserve"> </w:instrText>
            </w:r>
            <w:r w:rsidRPr="00061F2A">
              <w:rPr>
                <w:rFonts w:asciiTheme="minorHAnsi" w:hAnsiTheme="minorHAnsi"/>
                <w:sz w:val="18"/>
                <w:szCs w:val="18"/>
              </w:rPr>
              <w:fldChar w:fldCharType="begin">
                <w:fldData xml:space="preserve">PEVuZE5vdGU+PENpdGU+PEF1dGhvcj5IdWFuZzwvQXV0aG9yPjxZZWFyPjIwMTc8L1llYXI+PFJl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</w:fldData>
              </w:fldChar>
            </w:r>
            <w:r w:rsidRPr="00061F2A">
              <w:rPr>
                <w:rFonts w:asciiTheme="minorHAnsi" w:hAnsiTheme="minorHAnsi"/>
                <w:sz w:val="18"/>
                <w:szCs w:val="18"/>
                <w:lang w:val="el-GR"/>
              </w:rPr>
              <w:instrText xml:space="preserve"> </w:instrText>
            </w:r>
            <w:r w:rsidRPr="00061F2A">
              <w:rPr>
                <w:rFonts w:asciiTheme="minorHAnsi" w:hAnsiTheme="minorHAnsi"/>
                <w:sz w:val="18"/>
                <w:szCs w:val="18"/>
              </w:rPr>
              <w:instrText>ADDIN</w:instrText>
            </w:r>
            <w:r w:rsidRPr="00061F2A">
              <w:rPr>
                <w:rFonts w:asciiTheme="minorHAnsi" w:hAnsiTheme="minorHAnsi"/>
                <w:sz w:val="18"/>
                <w:szCs w:val="18"/>
                <w:lang w:val="el-GR"/>
              </w:rPr>
              <w:instrText xml:space="preserve"> </w:instrText>
            </w:r>
            <w:r w:rsidRPr="00061F2A">
              <w:rPr>
                <w:rFonts w:asciiTheme="minorHAnsi" w:hAnsiTheme="minorHAnsi"/>
                <w:sz w:val="18"/>
                <w:szCs w:val="18"/>
              </w:rPr>
              <w:instrText>EN</w:instrText>
            </w:r>
            <w:r w:rsidRPr="00061F2A">
              <w:rPr>
                <w:rFonts w:asciiTheme="minorHAnsi" w:hAnsiTheme="minorHAnsi"/>
                <w:sz w:val="18"/>
                <w:szCs w:val="18"/>
                <w:lang w:val="el-GR"/>
              </w:rPr>
              <w:instrText>.</w:instrText>
            </w:r>
            <w:r w:rsidRPr="00061F2A">
              <w:rPr>
                <w:rFonts w:asciiTheme="minorHAnsi" w:hAnsiTheme="minorHAnsi"/>
                <w:sz w:val="18"/>
                <w:szCs w:val="18"/>
              </w:rPr>
              <w:instrText>CITE</w:instrText>
            </w:r>
            <w:r w:rsidRPr="00061F2A">
              <w:rPr>
                <w:rFonts w:asciiTheme="minorHAnsi" w:hAnsiTheme="minorHAnsi"/>
                <w:sz w:val="18"/>
                <w:szCs w:val="18"/>
                <w:lang w:val="el-GR"/>
              </w:rPr>
              <w:instrText>.</w:instrText>
            </w:r>
            <w:r w:rsidRPr="00061F2A">
              <w:rPr>
                <w:rFonts w:asciiTheme="minorHAnsi" w:hAnsiTheme="minorHAnsi"/>
                <w:sz w:val="18"/>
                <w:szCs w:val="18"/>
              </w:rPr>
              <w:instrText>DATA</w:instrText>
            </w:r>
            <w:r w:rsidRPr="00061F2A">
              <w:rPr>
                <w:rFonts w:asciiTheme="minorHAnsi" w:hAnsiTheme="minorHAnsi"/>
                <w:sz w:val="18"/>
                <w:szCs w:val="18"/>
                <w:lang w:val="el-GR"/>
              </w:rPr>
              <w:instrText xml:space="preserve"> </w:instrText>
            </w:r>
            <w:r w:rsidRPr="00061F2A">
              <w:rPr>
                <w:rFonts w:asciiTheme="minorHAnsi" w:hAnsiTheme="minorHAnsi"/>
                <w:sz w:val="18"/>
                <w:szCs w:val="18"/>
              </w:rPr>
            </w:r>
            <w:r w:rsidRPr="00061F2A">
              <w:rPr>
                <w:rFonts w:asciiTheme="minorHAnsi" w:hAnsiTheme="minorHAnsi"/>
                <w:sz w:val="18"/>
                <w:szCs w:val="18"/>
              </w:rPr>
              <w:fldChar w:fldCharType="end"/>
            </w:r>
            <w:r w:rsidRPr="00061F2A">
              <w:rPr>
                <w:rFonts w:asciiTheme="minorHAnsi" w:hAnsiTheme="minorHAnsi"/>
                <w:sz w:val="18"/>
                <w:szCs w:val="18"/>
              </w:rPr>
            </w:r>
            <w:r w:rsidRPr="00061F2A">
              <w:rPr>
                <w:rFonts w:asciiTheme="minorHAnsi" w:hAnsiTheme="minorHAnsi"/>
                <w:sz w:val="18"/>
                <w:szCs w:val="18"/>
              </w:rPr>
              <w:fldChar w:fldCharType="separate"/>
            </w:r>
            <w:r w:rsidRPr="00061F2A">
              <w:rPr>
                <w:rFonts w:asciiTheme="minorHAnsi" w:hAnsiTheme="minorHAnsi"/>
                <w:noProof/>
                <w:sz w:val="18"/>
                <w:szCs w:val="18"/>
                <w:lang w:val="el-GR"/>
              </w:rPr>
              <w:t>(</w:t>
            </w:r>
            <w:hyperlink w:anchor="_ENREF_25" w:tooltip="Huang, 2017 #2056" w:history="1">
              <w:r w:rsidRPr="00061F2A">
                <w:rPr>
                  <w:rFonts w:asciiTheme="minorHAnsi" w:hAnsiTheme="minorHAnsi"/>
                  <w:noProof/>
                  <w:sz w:val="18"/>
                  <w:szCs w:val="18"/>
                  <w:lang w:val="el-GR"/>
                </w:rPr>
                <w:t>25</w:t>
              </w:r>
            </w:hyperlink>
            <w:r w:rsidRPr="00061F2A">
              <w:rPr>
                <w:rFonts w:asciiTheme="minorHAnsi" w:hAnsiTheme="minorHAnsi"/>
                <w:noProof/>
                <w:sz w:val="18"/>
                <w:szCs w:val="18"/>
                <w:lang w:val="el-GR"/>
              </w:rPr>
              <w:t>)</w:t>
            </w:r>
            <w:r w:rsidRPr="00061F2A">
              <w:rPr>
                <w:rFonts w:asciiTheme="minorHAnsi" w:hAnsiTheme="minorHAnsi"/>
                <w:sz w:val="18"/>
                <w:szCs w:val="18"/>
              </w:rPr>
              <w:fldChar w:fldCharType="end"/>
            </w:r>
            <w:r w:rsidRPr="00061F2A">
              <w:rPr>
                <w:rFonts w:asciiTheme="minorHAnsi" w:hAnsiTheme="minorHAnsi" w:cstheme="minorHAnsi"/>
                <w:sz w:val="18"/>
                <w:szCs w:val="18"/>
                <w:lang w:val="el-GR"/>
              </w:rPr>
              <w:t>.</w:t>
            </w:r>
          </w:p>
          <w:p w:rsidR="0059649D" w:rsidRPr="00061F2A" w:rsidRDefault="0059649D" w:rsidP="00AD7C1E">
            <w:pPr>
              <w:ind w:firstLine="488"/>
              <w:jc w:val="both"/>
              <w:rPr>
                <w:rFonts w:asciiTheme="minorHAnsi" w:hAnsiTheme="minorHAnsi"/>
                <w:sz w:val="18"/>
                <w:lang w:val="el-GR"/>
              </w:rPr>
            </w:pPr>
          </w:p>
          <w:p w:rsidR="0059649D" w:rsidRPr="00061F2A" w:rsidRDefault="0059649D" w:rsidP="00AD7C1E">
            <w:pPr>
              <w:jc w:val="both"/>
              <w:rPr>
                <w:rFonts w:asciiTheme="minorHAnsi" w:hAnsiTheme="minorHAnsi"/>
                <w:b/>
                <w:sz w:val="18"/>
                <w:lang w:val="el-GR"/>
              </w:rPr>
            </w:pPr>
            <w:r w:rsidRPr="00061F2A">
              <w:rPr>
                <w:rFonts w:asciiTheme="minorHAnsi" w:hAnsiTheme="minorHAnsi"/>
                <w:b/>
                <w:sz w:val="18"/>
                <w:lang w:val="el-GR"/>
              </w:rPr>
              <w:t>Κυστιδιοποίηση-Ανθεκτικότητα στην Ερυθροποιητίνη</w:t>
            </w:r>
          </w:p>
          <w:p w:rsidR="0059649D" w:rsidRDefault="0059649D" w:rsidP="00AD7C1E">
            <w:pPr>
              <w:spacing w:line="276" w:lineRule="auto"/>
              <w:ind w:firstLine="488"/>
              <w:jc w:val="both"/>
              <w:rPr>
                <w:rFonts w:asciiTheme="minorHAnsi" w:hAnsiTheme="minorHAnsi"/>
                <w:sz w:val="18"/>
                <w:lang w:val="el-GR"/>
              </w:rPr>
            </w:pPr>
            <w:r w:rsidRPr="00061F2A">
              <w:rPr>
                <w:rFonts w:asciiTheme="minorHAnsi" w:hAnsiTheme="minorHAnsi"/>
                <w:sz w:val="18"/>
                <w:lang w:val="el-GR"/>
              </w:rPr>
              <w:t xml:space="preserve">Σύμφωνα με τα αποτελέσματα </w:t>
            </w:r>
            <w:r>
              <w:rPr>
                <w:rFonts w:asciiTheme="minorHAnsi" w:hAnsiTheme="minorHAnsi"/>
                <w:sz w:val="18"/>
                <w:lang w:val="el-GR"/>
              </w:rPr>
              <w:t xml:space="preserve">μιας πρόσφατης </w:t>
            </w:r>
            <w:r w:rsidRPr="00061F2A">
              <w:rPr>
                <w:rFonts w:asciiTheme="minorHAnsi" w:hAnsiTheme="minorHAnsi"/>
                <w:sz w:val="18"/>
                <w:lang w:val="el-GR"/>
              </w:rPr>
              <w:t>μελέτη</w:t>
            </w:r>
            <w:r>
              <w:rPr>
                <w:rFonts w:asciiTheme="minorHAnsi" w:hAnsiTheme="minorHAnsi"/>
                <w:sz w:val="18"/>
                <w:lang w:val="el-GR"/>
              </w:rPr>
              <w:t>ς</w:t>
            </w:r>
            <w:r w:rsidRPr="00061F2A">
              <w:rPr>
                <w:rFonts w:asciiTheme="minorHAnsi" w:hAnsiTheme="minorHAnsi"/>
                <w:sz w:val="18"/>
                <w:lang w:val="el-GR"/>
              </w:rPr>
              <w:t xml:space="preserve"> της </w:t>
            </w:r>
            <w:r>
              <w:rPr>
                <w:rFonts w:asciiTheme="minorHAnsi" w:hAnsiTheme="minorHAnsi"/>
                <w:sz w:val="18"/>
                <w:lang w:val="el-GR"/>
              </w:rPr>
              <w:t xml:space="preserve">ερευνητικής μας </w:t>
            </w:r>
            <w:r w:rsidRPr="00061F2A">
              <w:rPr>
                <w:rFonts w:asciiTheme="minorHAnsi" w:hAnsiTheme="minorHAnsi"/>
                <w:sz w:val="18"/>
                <w:lang w:val="el-GR"/>
              </w:rPr>
              <w:t xml:space="preserve">ομάδας </w: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3" w:tooltip="Georgatzakou, 2017 #2040" w:history="1">
              <w:r w:rsidRPr="00061F2A">
                <w:rPr>
                  <w:rFonts w:asciiTheme="minorHAnsi" w:hAnsiTheme="minorHAnsi"/>
                  <w:noProof/>
                  <w:sz w:val="18"/>
                  <w:lang w:val="el-GR"/>
                </w:rPr>
                <w:t>13</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για τις επιδράσεις που έχουν οι υψηλές δόσεις ερυθροποιητίνης στα ερυθροκύτταρα και στο πλάσμα ασθενών με ΧΝΑ τελικού σταδίου, φαίνεται να υπάρχει ένας διαφορετικός μηχανισμός κυστιδιοποίησης ανάμεσα στα ερυθροκύτταρα των ανταποκρινόμενων και μη ανταποκρινόμενων ασθενών, ενώ και η διαδικασία της αιμοκάθαρσης φαίνεται επίσης να επιδρά με διαφορετικό τρόπο.</w:t>
            </w:r>
            <w:r w:rsidRPr="00061F2A">
              <w:rPr>
                <w:rFonts w:eastAsiaTheme="minorHAnsi"/>
                <w:sz w:val="23"/>
                <w:szCs w:val="23"/>
                <w:lang w:val="el-GR"/>
              </w:rPr>
              <w:t xml:space="preserve"> </w:t>
            </w:r>
            <w:r w:rsidRPr="00061F2A">
              <w:rPr>
                <w:rFonts w:asciiTheme="minorHAnsi" w:hAnsiTheme="minorHAnsi"/>
                <w:sz w:val="18"/>
                <w:lang w:val="el-GR"/>
              </w:rPr>
              <w:t xml:space="preserve">Μέσω μελέτης της πρωτεϊνικής σύστασης της ερυθροκυτταρικής μεμβράνης η οποία υφίσταται αναδιαμόρφωση κατά τη διαδικασία της κυστιδιοποίησης, διαπιστώθηκαν σημαντικές διαφορές ανάμεσα στις δύο ομάδες των ασθενών. Τα δεδομένα αυτά οδήγησαν στην υπόθεση ενός διαφορετικού μηχανισμού κυστιδιοποίησης και στη δημιουργία κυστιδίων διαφορετικού μεγέθους και σύστασης ανάμεσα στις δύο ομάδες των ασθενών </w: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PEVuZE5vdGU+PENpdGU+PEF1dGhvcj5HZW9yZ2F0emFrb3U8L0F1dGhvcj48WWVhcj4yMDE3PC9Z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13" w:tooltip="Georgatzakou, 2017 #2040" w:history="1">
              <w:r w:rsidRPr="00061F2A">
                <w:rPr>
                  <w:rFonts w:asciiTheme="minorHAnsi" w:hAnsiTheme="minorHAnsi"/>
                  <w:noProof/>
                  <w:sz w:val="18"/>
                  <w:lang w:val="el-GR"/>
                </w:rPr>
                <w:t>13</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Default="0059649D" w:rsidP="00AD7C1E">
            <w:pPr>
              <w:spacing w:line="276" w:lineRule="auto"/>
              <w:ind w:firstLine="488"/>
              <w:jc w:val="both"/>
              <w:rPr>
                <w:rFonts w:asciiTheme="minorHAnsi" w:hAnsiTheme="minorHAnsi"/>
                <w:sz w:val="18"/>
                <w:lang w:val="el-GR"/>
              </w:rPr>
            </w:pPr>
          </w:p>
          <w:p w:rsidR="0059649D" w:rsidRDefault="0059649D" w:rsidP="00AD7C1E">
            <w:pPr>
              <w:spacing w:before="60" w:after="60"/>
              <w:jc w:val="both"/>
              <w:rPr>
                <w:rFonts w:asciiTheme="minorHAnsi" w:hAnsiTheme="minorHAnsi"/>
                <w:b/>
                <w:sz w:val="18"/>
                <w:lang w:val="el-GR"/>
              </w:rPr>
            </w:pPr>
            <w:r w:rsidRPr="00650CC4">
              <w:rPr>
                <w:rFonts w:asciiTheme="minorHAnsi" w:hAnsiTheme="minorHAnsi"/>
                <w:b/>
                <w:sz w:val="18"/>
                <w:lang w:val="el-GR"/>
              </w:rPr>
              <w:t>Σκοπός του ερευνητικού έργου</w:t>
            </w:r>
          </w:p>
          <w:p w:rsidR="0059649D" w:rsidRPr="00650CC4" w:rsidRDefault="0059649D" w:rsidP="00AD7C1E">
            <w:pPr>
              <w:spacing w:before="60" w:after="60"/>
              <w:jc w:val="both"/>
              <w:rPr>
                <w:rFonts w:asciiTheme="minorHAnsi" w:hAnsiTheme="minorHAnsi"/>
                <w:sz w:val="18"/>
                <w:lang w:val="el-GR"/>
              </w:rPr>
            </w:pPr>
            <w:r w:rsidRPr="00650CC4">
              <w:rPr>
                <w:rFonts w:asciiTheme="minorHAnsi" w:hAnsiTheme="minorHAnsi"/>
                <w:sz w:val="18"/>
                <w:lang w:val="el-GR"/>
              </w:rPr>
              <w:t xml:space="preserve">Στην </w:t>
            </w:r>
            <w:r>
              <w:rPr>
                <w:rFonts w:asciiTheme="minorHAnsi" w:hAnsiTheme="minorHAnsi"/>
                <w:sz w:val="18"/>
                <w:lang w:val="el-GR"/>
              </w:rPr>
              <w:t xml:space="preserve">παρούσα πρόταση θα μελετηθούν τα μικροκυστίδια πλάσματος από δείγματα ασθενών με χρόνια νεφρική ανεπάρκεια και θα γίνει προσπάθεια να συσχετιστούν με γενεσιουργούς παράγοντες και κλινικές εκδηλώσεις των ασθενών με έμφαση την αιμόσταση. </w:t>
            </w:r>
          </w:p>
          <w:p w:rsidR="0059649D" w:rsidRDefault="0059649D" w:rsidP="00AD7C1E">
            <w:pPr>
              <w:spacing w:before="60" w:after="60"/>
              <w:jc w:val="both"/>
              <w:rPr>
                <w:rFonts w:asciiTheme="minorHAnsi" w:hAnsiTheme="minorHAnsi"/>
                <w:b/>
                <w:sz w:val="18"/>
                <w:lang w:val="el-GR"/>
              </w:rPr>
            </w:pPr>
          </w:p>
          <w:p w:rsidR="0059649D" w:rsidRDefault="0059649D" w:rsidP="00AD7C1E">
            <w:pPr>
              <w:spacing w:before="60" w:after="60"/>
              <w:jc w:val="both"/>
              <w:rPr>
                <w:rFonts w:asciiTheme="minorHAnsi" w:hAnsiTheme="minorHAnsi"/>
                <w:b/>
                <w:sz w:val="18"/>
                <w:lang w:val="el-GR"/>
              </w:rPr>
            </w:pPr>
            <w:r w:rsidRPr="00061F2A">
              <w:rPr>
                <w:rFonts w:asciiTheme="minorHAnsi" w:hAnsiTheme="minorHAnsi"/>
                <w:b/>
                <w:sz w:val="18"/>
                <w:lang w:val="el-GR"/>
              </w:rPr>
              <w:t>Μεθοδολογία του ερευνητικού έργου</w:t>
            </w:r>
          </w:p>
          <w:p w:rsidR="0059649D" w:rsidRPr="00061F2A" w:rsidRDefault="0059649D" w:rsidP="00AD7C1E">
            <w:pPr>
              <w:pStyle w:val="a3"/>
              <w:numPr>
                <w:ilvl w:val="0"/>
                <w:numId w:val="6"/>
              </w:numPr>
              <w:spacing w:before="60" w:after="60"/>
              <w:ind w:left="348"/>
              <w:jc w:val="both"/>
              <w:rPr>
                <w:rFonts w:asciiTheme="minorHAnsi" w:hAnsiTheme="minorHAnsi"/>
                <w:b/>
                <w:sz w:val="18"/>
                <w:lang w:val="el-GR"/>
              </w:rPr>
            </w:pPr>
            <w:r w:rsidRPr="00061F2A">
              <w:rPr>
                <w:rFonts w:asciiTheme="minorHAnsi" w:hAnsiTheme="minorHAnsi"/>
                <w:b/>
                <w:sz w:val="18"/>
                <w:lang w:val="el-GR"/>
              </w:rPr>
              <w:t xml:space="preserve">Επιλογή Ν=50 ασθενών με ΧΝΑ υπό θεραπεία </w:t>
            </w:r>
            <w:proofErr w:type="spellStart"/>
            <w:r w:rsidRPr="00061F2A">
              <w:rPr>
                <w:rFonts w:asciiTheme="minorHAnsi" w:hAnsiTheme="minorHAnsi"/>
                <w:b/>
                <w:sz w:val="18"/>
                <w:lang w:val="en-US"/>
              </w:rPr>
              <w:t>rh</w:t>
            </w:r>
            <w:r w:rsidRPr="00061F2A">
              <w:rPr>
                <w:rFonts w:asciiTheme="minorHAnsi" w:hAnsiTheme="minorHAnsi"/>
                <w:b/>
                <w:sz w:val="18"/>
                <w:lang w:val="el-GR"/>
              </w:rPr>
              <w:t>EpO</w:t>
            </w:r>
            <w:proofErr w:type="spellEnd"/>
            <w:r w:rsidRPr="00061F2A">
              <w:rPr>
                <w:rFonts w:asciiTheme="minorHAnsi" w:hAnsiTheme="minorHAnsi"/>
                <w:b/>
                <w:sz w:val="18"/>
                <w:lang w:val="el-GR"/>
              </w:rPr>
              <w:t xml:space="preserve"> και αιμοκάθαρσης (Ν=30 ασθενείς που ανταποκρίνονται φυσιολογικά σε συνηθισμένες δόσεις </w:t>
            </w:r>
            <w:proofErr w:type="spellStart"/>
            <w:r w:rsidRPr="00061F2A">
              <w:rPr>
                <w:rFonts w:asciiTheme="minorHAnsi" w:hAnsiTheme="minorHAnsi"/>
                <w:b/>
                <w:sz w:val="18"/>
                <w:lang w:val="en-US"/>
              </w:rPr>
              <w:t>rh</w:t>
            </w:r>
            <w:r w:rsidRPr="00061F2A">
              <w:rPr>
                <w:rFonts w:asciiTheme="minorHAnsi" w:hAnsiTheme="minorHAnsi"/>
                <w:b/>
                <w:sz w:val="18"/>
                <w:lang w:val="el-GR"/>
              </w:rPr>
              <w:t>EpO</w:t>
            </w:r>
            <w:proofErr w:type="spellEnd"/>
            <w:r w:rsidRPr="00061F2A">
              <w:rPr>
                <w:rFonts w:asciiTheme="minorHAnsi" w:hAnsiTheme="minorHAnsi"/>
                <w:b/>
                <w:sz w:val="18"/>
                <w:lang w:val="el-GR"/>
              </w:rPr>
              <w:t xml:space="preserve">, </w:t>
            </w:r>
            <w:r w:rsidRPr="00061F2A">
              <w:rPr>
                <w:rFonts w:asciiTheme="minorHAnsi" w:hAnsiTheme="minorHAnsi"/>
                <w:b/>
                <w:sz w:val="18"/>
                <w:lang w:val="en-US"/>
              </w:rPr>
              <w:t>N</w:t>
            </w:r>
            <w:r w:rsidRPr="00061F2A">
              <w:rPr>
                <w:rFonts w:asciiTheme="minorHAnsi" w:hAnsiTheme="minorHAnsi"/>
                <w:b/>
                <w:sz w:val="18"/>
                <w:lang w:val="el-GR"/>
              </w:rPr>
              <w:t xml:space="preserve">=20 ασθενείς με ανθεκτικότητα στην </w:t>
            </w:r>
            <w:proofErr w:type="spellStart"/>
            <w:r w:rsidRPr="00061F2A">
              <w:rPr>
                <w:rFonts w:asciiTheme="minorHAnsi" w:hAnsiTheme="minorHAnsi"/>
                <w:b/>
                <w:sz w:val="18"/>
                <w:lang w:val="en-US"/>
              </w:rPr>
              <w:t>rhEpO</w:t>
            </w:r>
            <w:proofErr w:type="spellEnd"/>
            <w:r w:rsidRPr="00061F2A">
              <w:rPr>
                <w:rFonts w:asciiTheme="minorHAnsi" w:hAnsiTheme="minorHAnsi"/>
                <w:b/>
                <w:sz w:val="18"/>
                <w:lang w:val="el-GR"/>
              </w:rPr>
              <w:t>) και Ν=20 υγιών δοτών (μάρτυρες).</w:t>
            </w:r>
          </w:p>
          <w:p w:rsidR="0059649D" w:rsidRPr="00061F2A" w:rsidRDefault="0059649D" w:rsidP="00AD7C1E">
            <w:pPr>
              <w:tabs>
                <w:tab w:val="left" w:pos="302"/>
              </w:tabs>
              <w:spacing w:before="60" w:after="60"/>
              <w:jc w:val="both"/>
              <w:rPr>
                <w:rFonts w:asciiTheme="minorHAnsi" w:hAnsiTheme="minorHAnsi"/>
                <w:sz w:val="18"/>
                <w:lang w:val="el-GR"/>
              </w:rPr>
            </w:pPr>
            <w:r w:rsidRPr="00061F2A">
              <w:rPr>
                <w:rFonts w:asciiTheme="minorHAnsi" w:hAnsiTheme="minorHAnsi"/>
                <w:sz w:val="18"/>
                <w:lang w:val="el-GR"/>
              </w:rPr>
              <w:t>•</w:t>
            </w:r>
            <w:r w:rsidRPr="00061F2A">
              <w:rPr>
                <w:rFonts w:asciiTheme="minorHAnsi" w:hAnsiTheme="minorHAnsi"/>
                <w:sz w:val="18"/>
                <w:lang w:val="el-GR"/>
              </w:rPr>
              <w:tab/>
              <w:t>Επιλογή ασθενών που δε</w:t>
            </w:r>
            <w:r>
              <w:rPr>
                <w:rFonts w:asciiTheme="minorHAnsi" w:hAnsiTheme="minorHAnsi"/>
                <w:sz w:val="18"/>
                <w:lang w:val="el-GR"/>
              </w:rPr>
              <w:t xml:space="preserve">ν πάσχουν από διαβήτη και σοβαρά </w:t>
            </w:r>
            <w:proofErr w:type="spellStart"/>
            <w:r w:rsidRPr="00061F2A">
              <w:rPr>
                <w:rFonts w:asciiTheme="minorHAnsi" w:hAnsiTheme="minorHAnsi"/>
                <w:sz w:val="18"/>
                <w:lang w:val="el-GR"/>
              </w:rPr>
              <w:t>συνοδά</w:t>
            </w:r>
            <w:proofErr w:type="spellEnd"/>
            <w:r w:rsidRPr="00061F2A">
              <w:rPr>
                <w:rFonts w:asciiTheme="minorHAnsi" w:hAnsiTheme="minorHAnsi"/>
                <w:sz w:val="18"/>
                <w:lang w:val="el-GR"/>
              </w:rPr>
              <w:t xml:space="preserve"> νοσήματα (πχ. ηπατίτιδες, καρκίνο κ.α.) και δεν έχουν υποβληθεί σε θεραπεία μετάγγισης τους τελευταίους τρεις (3) μήνες.</w:t>
            </w:r>
          </w:p>
          <w:p w:rsidR="0059649D" w:rsidRPr="00061F2A" w:rsidRDefault="0059649D" w:rsidP="00AD7C1E">
            <w:pPr>
              <w:tabs>
                <w:tab w:val="left" w:pos="302"/>
              </w:tabs>
              <w:spacing w:before="60" w:after="60"/>
              <w:jc w:val="both"/>
              <w:rPr>
                <w:rFonts w:asciiTheme="minorHAnsi" w:hAnsiTheme="minorHAnsi"/>
                <w:sz w:val="18"/>
                <w:lang w:val="el-GR"/>
              </w:rPr>
            </w:pPr>
            <w:r w:rsidRPr="00061F2A">
              <w:rPr>
                <w:rFonts w:asciiTheme="minorHAnsi" w:hAnsiTheme="minorHAnsi"/>
                <w:sz w:val="18"/>
                <w:lang w:val="el-GR"/>
              </w:rPr>
              <w:t>•</w:t>
            </w:r>
            <w:r w:rsidRPr="00061F2A">
              <w:rPr>
                <w:rFonts w:asciiTheme="minorHAnsi" w:hAnsiTheme="minorHAnsi"/>
                <w:sz w:val="18"/>
                <w:lang w:val="el-GR"/>
              </w:rPr>
              <w:tab/>
              <w:t>Επιλογή υγιών δοτών (μάρτυρες) ν σε ηλικιακό εύρος αντίστοιχο της ομάδας των ασθενών.</w:t>
            </w:r>
          </w:p>
          <w:p w:rsidR="0059649D" w:rsidRPr="00061F2A" w:rsidRDefault="0059649D" w:rsidP="00AD7C1E">
            <w:pPr>
              <w:tabs>
                <w:tab w:val="left" w:pos="302"/>
              </w:tabs>
              <w:spacing w:before="60" w:after="60"/>
              <w:jc w:val="both"/>
              <w:rPr>
                <w:rFonts w:asciiTheme="minorHAnsi" w:hAnsiTheme="minorHAnsi"/>
                <w:sz w:val="18"/>
                <w:lang w:val="el-GR"/>
              </w:rPr>
            </w:pPr>
            <w:r w:rsidRPr="00061F2A">
              <w:rPr>
                <w:rFonts w:asciiTheme="minorHAnsi" w:hAnsiTheme="minorHAnsi"/>
                <w:sz w:val="18"/>
                <w:lang w:val="el-GR"/>
              </w:rPr>
              <w:t>•</w:t>
            </w:r>
            <w:r w:rsidRPr="00061F2A">
              <w:rPr>
                <w:rFonts w:asciiTheme="minorHAnsi" w:hAnsiTheme="minorHAnsi"/>
                <w:sz w:val="18"/>
                <w:lang w:val="el-GR"/>
              </w:rPr>
              <w:tab/>
              <w:t>Ενυπόγραφη συγκατάθεση όλων των δοτών για τη συμμετοχή τους στη μελέτη και ενημέρωσή τους για τη χρονική διάρκεια της μελέτης, τη συχνότητα των αιμοληψιών καθώς και για τη δυνατότητα να αποσυρθούν οποιαδήποτε στιγμή το επιθυμούν.</w:t>
            </w:r>
          </w:p>
          <w:p w:rsidR="0059649D" w:rsidRPr="00061F2A" w:rsidRDefault="0059649D" w:rsidP="00AD7C1E">
            <w:pPr>
              <w:tabs>
                <w:tab w:val="left" w:pos="302"/>
              </w:tabs>
              <w:spacing w:before="60" w:after="60"/>
              <w:jc w:val="both"/>
              <w:rPr>
                <w:rFonts w:asciiTheme="minorHAnsi" w:hAnsiTheme="minorHAnsi"/>
                <w:sz w:val="18"/>
                <w:lang w:val="el-GR"/>
              </w:rPr>
            </w:pPr>
            <w:r w:rsidRPr="00061F2A">
              <w:rPr>
                <w:rFonts w:asciiTheme="minorHAnsi" w:hAnsiTheme="minorHAnsi"/>
                <w:sz w:val="18"/>
                <w:lang w:val="el-GR"/>
              </w:rPr>
              <w:t>•</w:t>
            </w:r>
            <w:r w:rsidRPr="00061F2A">
              <w:rPr>
                <w:rFonts w:asciiTheme="minorHAnsi" w:hAnsiTheme="minorHAnsi"/>
                <w:sz w:val="18"/>
                <w:lang w:val="el-GR"/>
              </w:rPr>
              <w:tab/>
              <w:t xml:space="preserve">Συλλογή δημογραφικών χαρακτηριστικών και χαρακτηριστικών του τρόπου ζωής όλων των </w:t>
            </w:r>
            <w:r>
              <w:rPr>
                <w:rFonts w:asciiTheme="minorHAnsi" w:hAnsiTheme="minorHAnsi"/>
                <w:sz w:val="18"/>
                <w:lang w:val="el-GR"/>
              </w:rPr>
              <w:t>εθελοντών</w:t>
            </w:r>
            <w:r w:rsidRPr="00061F2A">
              <w:rPr>
                <w:rFonts w:asciiTheme="minorHAnsi" w:hAnsiTheme="minorHAnsi"/>
                <w:sz w:val="18"/>
                <w:lang w:val="el-GR"/>
              </w:rPr>
              <w:t xml:space="preserve">. </w:t>
            </w:r>
          </w:p>
          <w:p w:rsidR="0059649D" w:rsidRPr="00061F2A" w:rsidRDefault="0059649D" w:rsidP="00AD7C1E">
            <w:pPr>
              <w:tabs>
                <w:tab w:val="left" w:pos="302"/>
              </w:tabs>
              <w:spacing w:before="60" w:after="60"/>
              <w:jc w:val="both"/>
              <w:rPr>
                <w:rFonts w:asciiTheme="minorHAnsi" w:hAnsiTheme="minorHAnsi"/>
                <w:sz w:val="18"/>
                <w:lang w:val="el-GR"/>
              </w:rPr>
            </w:pPr>
            <w:r w:rsidRPr="00061F2A">
              <w:rPr>
                <w:rFonts w:asciiTheme="minorHAnsi" w:hAnsiTheme="minorHAnsi"/>
                <w:sz w:val="18"/>
                <w:lang w:val="el-GR"/>
              </w:rPr>
              <w:t>•</w:t>
            </w:r>
            <w:r w:rsidRPr="00061F2A">
              <w:rPr>
                <w:rFonts w:asciiTheme="minorHAnsi" w:hAnsiTheme="minorHAnsi"/>
                <w:sz w:val="18"/>
                <w:lang w:val="el-GR"/>
              </w:rPr>
              <w:tab/>
              <w:t>Συλλογή δεδομένων που σχετίζονται με τη νόσο, τη θεραπεία αιμοκάθαρσης και ερυθροποιητίνης στους ασθενείς (φίλτρα, έναρξη θεραπείας αιμοκάθαρσης, πρωτοπαθής αιτία της νόσου, δόση ερυθροποιητίνης, φαρμακευτική αγωγή, βιταμίνες κα).</w:t>
            </w:r>
          </w:p>
          <w:p w:rsidR="0059649D" w:rsidRPr="00061F2A" w:rsidRDefault="0059649D" w:rsidP="00AD7C1E">
            <w:pPr>
              <w:tabs>
                <w:tab w:val="left" w:pos="302"/>
              </w:tabs>
              <w:spacing w:before="60" w:after="60"/>
              <w:jc w:val="both"/>
              <w:rPr>
                <w:rFonts w:asciiTheme="minorHAnsi" w:hAnsiTheme="minorHAnsi"/>
                <w:sz w:val="18"/>
                <w:lang w:val="el-GR"/>
              </w:rPr>
            </w:pPr>
            <w:r w:rsidRPr="00061F2A">
              <w:rPr>
                <w:rFonts w:asciiTheme="minorHAnsi" w:hAnsiTheme="minorHAnsi"/>
                <w:sz w:val="18"/>
                <w:lang w:val="el-GR"/>
              </w:rPr>
              <w:t>•</w:t>
            </w:r>
            <w:r w:rsidRPr="00061F2A">
              <w:rPr>
                <w:rFonts w:asciiTheme="minorHAnsi" w:hAnsiTheme="minorHAnsi"/>
                <w:sz w:val="18"/>
                <w:lang w:val="el-GR"/>
              </w:rPr>
              <w:tab/>
              <w:t xml:space="preserve">Συλλογή αιματολογικών και βιοχημικών δεδομένων (πχ. </w:t>
            </w:r>
            <w:proofErr w:type="spellStart"/>
            <w:r w:rsidRPr="00061F2A">
              <w:rPr>
                <w:rFonts w:asciiTheme="minorHAnsi" w:hAnsiTheme="minorHAnsi"/>
                <w:sz w:val="18"/>
                <w:lang w:val="el-GR"/>
              </w:rPr>
              <w:t>λιπιδαιμικό</w:t>
            </w:r>
            <w:proofErr w:type="spellEnd"/>
            <w:r w:rsidRPr="00061F2A">
              <w:rPr>
                <w:rFonts w:asciiTheme="minorHAnsi" w:hAnsiTheme="minorHAnsi"/>
                <w:sz w:val="18"/>
                <w:lang w:val="el-GR"/>
              </w:rPr>
              <w:t xml:space="preserve"> προφίλ, ουραιμικές τοξίνες, δείκτης κάθαρσης κλπ) των τελευταίων τριών μηνών πριν από την αιμοληψία.</w:t>
            </w:r>
          </w:p>
          <w:p w:rsidR="0059649D" w:rsidRPr="00061F2A" w:rsidRDefault="0059649D" w:rsidP="00AD7C1E">
            <w:pPr>
              <w:tabs>
                <w:tab w:val="left" w:pos="302"/>
              </w:tabs>
              <w:spacing w:before="60" w:after="60"/>
              <w:jc w:val="both"/>
              <w:rPr>
                <w:rFonts w:asciiTheme="minorHAnsi" w:hAnsiTheme="minorHAnsi"/>
                <w:sz w:val="18"/>
                <w:lang w:val="el-GR"/>
              </w:rPr>
            </w:pPr>
          </w:p>
          <w:p w:rsidR="0059649D" w:rsidRPr="00061F2A" w:rsidRDefault="0059649D" w:rsidP="00AD7C1E">
            <w:pPr>
              <w:pStyle w:val="a3"/>
              <w:numPr>
                <w:ilvl w:val="0"/>
                <w:numId w:val="6"/>
              </w:numPr>
              <w:tabs>
                <w:tab w:val="left" w:pos="302"/>
              </w:tabs>
              <w:spacing w:before="60" w:after="60" w:line="276" w:lineRule="auto"/>
              <w:ind w:left="348"/>
              <w:jc w:val="both"/>
              <w:rPr>
                <w:rFonts w:asciiTheme="minorHAnsi" w:hAnsiTheme="minorHAnsi"/>
                <w:sz w:val="18"/>
                <w:lang w:val="el-GR"/>
              </w:rPr>
            </w:pPr>
            <w:r w:rsidRPr="00061F2A">
              <w:rPr>
                <w:rFonts w:asciiTheme="minorHAnsi" w:hAnsiTheme="minorHAnsi"/>
                <w:b/>
                <w:sz w:val="18"/>
                <w:lang w:val="el-GR"/>
              </w:rPr>
              <w:t>Αιματολογικός έλεγχος</w:t>
            </w:r>
          </w:p>
          <w:p w:rsidR="0059649D" w:rsidRPr="00061F2A" w:rsidRDefault="0059649D" w:rsidP="00AD7C1E">
            <w:pPr>
              <w:pStyle w:val="a3"/>
              <w:tabs>
                <w:tab w:val="left" w:pos="64"/>
              </w:tabs>
              <w:spacing w:before="60" w:after="60" w:line="276" w:lineRule="auto"/>
              <w:ind w:left="0"/>
              <w:jc w:val="both"/>
              <w:rPr>
                <w:rFonts w:asciiTheme="minorHAnsi" w:hAnsiTheme="minorHAnsi"/>
                <w:sz w:val="18"/>
                <w:lang w:val="el-GR"/>
              </w:rPr>
            </w:pPr>
            <w:r w:rsidRPr="00061F2A">
              <w:rPr>
                <w:rFonts w:asciiTheme="minorHAnsi" w:hAnsiTheme="minorHAnsi"/>
                <w:sz w:val="18"/>
                <w:lang w:val="el-GR"/>
              </w:rPr>
              <w:t>Θα πραγματοποιηθεί λήψη ολικού αίματος (~10</w:t>
            </w:r>
            <w:r w:rsidRPr="00061F2A">
              <w:rPr>
                <w:rFonts w:asciiTheme="minorHAnsi" w:hAnsiTheme="minorHAnsi"/>
                <w:sz w:val="18"/>
                <w:lang w:val="en-US"/>
              </w:rPr>
              <w:t>ml</w:t>
            </w:r>
            <w:r w:rsidRPr="00061F2A">
              <w:rPr>
                <w:rFonts w:asciiTheme="minorHAnsi" w:hAnsiTheme="minorHAnsi"/>
                <w:sz w:val="18"/>
                <w:lang w:val="el-GR"/>
              </w:rPr>
              <w:t>) από τους ασθενείς (</w:t>
            </w:r>
            <w:r w:rsidRPr="00061F2A">
              <w:rPr>
                <w:rFonts w:asciiTheme="minorHAnsi" w:hAnsiTheme="minorHAnsi"/>
                <w:b/>
                <w:sz w:val="18"/>
                <w:lang w:val="el-GR"/>
              </w:rPr>
              <w:t>πριν</w:t>
            </w:r>
            <w:r w:rsidRPr="00061F2A">
              <w:rPr>
                <w:rFonts w:asciiTheme="minorHAnsi" w:hAnsiTheme="minorHAnsi"/>
                <w:sz w:val="18"/>
                <w:lang w:val="el-GR"/>
              </w:rPr>
              <w:t xml:space="preserve"> και αμέσως </w:t>
            </w:r>
            <w:r w:rsidRPr="00061F2A">
              <w:rPr>
                <w:rFonts w:asciiTheme="minorHAnsi" w:hAnsiTheme="minorHAnsi"/>
                <w:b/>
                <w:sz w:val="18"/>
                <w:lang w:val="el-GR"/>
              </w:rPr>
              <w:t>μετά</w:t>
            </w:r>
            <w:r w:rsidRPr="00061F2A">
              <w:rPr>
                <w:rFonts w:asciiTheme="minorHAnsi" w:hAnsiTheme="minorHAnsi"/>
                <w:sz w:val="18"/>
                <w:lang w:val="el-GR"/>
              </w:rPr>
              <w:t xml:space="preserve"> από το τέλος της συνεδρίας αιμοκάθαρσης) και τους υγιείς δότες (σε σωληνάρια με αντιπηκτικό EDTA, κιτρικό νάτριο για τη μελέτη των κυστιδίων, και της αιμόστασης και σε σωληνάρια χωρίς αντιπηκτικό για τη λήψη ορού για τη μελέτη βιοχημικών, οξειδωτικών και φλεγμονωδών δεικτών).</w:t>
            </w:r>
          </w:p>
          <w:p w:rsidR="0059649D" w:rsidRPr="00061F2A" w:rsidRDefault="0059649D" w:rsidP="00AD7C1E">
            <w:pPr>
              <w:spacing w:line="276" w:lineRule="auto"/>
              <w:jc w:val="both"/>
              <w:rPr>
                <w:rFonts w:asciiTheme="minorHAnsi" w:hAnsiTheme="minorHAnsi"/>
                <w:sz w:val="18"/>
                <w:lang w:val="el-GR"/>
              </w:rPr>
            </w:pPr>
            <w:r w:rsidRPr="00061F2A">
              <w:rPr>
                <w:rFonts w:asciiTheme="minorHAnsi" w:hAnsiTheme="minorHAnsi"/>
                <w:sz w:val="18"/>
                <w:lang w:val="el-GR"/>
              </w:rPr>
              <w:t>Στο αίμα των δοτών (ασθενείς πριν την ΑΙΚ και υγιείς) θα πραγματοποιηθεί:</w:t>
            </w:r>
          </w:p>
          <w:p w:rsidR="0059649D" w:rsidRPr="00061F2A" w:rsidRDefault="0059649D" w:rsidP="00AD7C1E">
            <w:pPr>
              <w:pStyle w:val="a3"/>
              <w:numPr>
                <w:ilvl w:val="0"/>
                <w:numId w:val="10"/>
              </w:numPr>
              <w:tabs>
                <w:tab w:val="left" w:pos="302"/>
              </w:tabs>
              <w:spacing w:line="276" w:lineRule="auto"/>
              <w:ind w:left="348" w:hanging="348"/>
              <w:jc w:val="both"/>
              <w:rPr>
                <w:rFonts w:asciiTheme="minorHAnsi" w:hAnsiTheme="minorHAnsi"/>
                <w:sz w:val="18"/>
                <w:lang w:val="el-GR"/>
              </w:rPr>
            </w:pPr>
            <w:r w:rsidRPr="00061F2A">
              <w:rPr>
                <w:rFonts w:asciiTheme="minorHAnsi" w:hAnsiTheme="minorHAnsi"/>
                <w:sz w:val="18"/>
                <w:lang w:val="el-GR"/>
              </w:rPr>
              <w:t>Κλασσικός αιματολογικό έλεγχος.</w:t>
            </w:r>
          </w:p>
          <w:p w:rsidR="0059649D" w:rsidRPr="00061F2A" w:rsidRDefault="0059649D" w:rsidP="00AD7C1E">
            <w:pPr>
              <w:tabs>
                <w:tab w:val="left" w:pos="289"/>
              </w:tabs>
              <w:spacing w:line="276" w:lineRule="auto"/>
              <w:jc w:val="both"/>
              <w:rPr>
                <w:rFonts w:asciiTheme="minorHAnsi" w:hAnsiTheme="minorHAnsi"/>
                <w:sz w:val="18"/>
                <w:lang w:val="el-GR"/>
              </w:rPr>
            </w:pPr>
            <w:r w:rsidRPr="00061F2A">
              <w:rPr>
                <w:rFonts w:asciiTheme="minorHAnsi" w:hAnsiTheme="minorHAnsi"/>
                <w:sz w:val="18"/>
                <w:lang w:val="el-GR"/>
              </w:rPr>
              <w:t>•</w:t>
            </w:r>
            <w:r w:rsidRPr="00061F2A">
              <w:rPr>
                <w:rFonts w:asciiTheme="minorHAnsi" w:hAnsiTheme="minorHAnsi"/>
                <w:sz w:val="18"/>
                <w:lang w:val="el-GR"/>
              </w:rPr>
              <w:tab/>
              <w:t>Κλασσικός βιοχημικός έλεγχος</w:t>
            </w:r>
            <w:r>
              <w:rPr>
                <w:rFonts w:asciiTheme="minorHAnsi" w:hAnsiTheme="minorHAnsi"/>
                <w:sz w:val="18"/>
                <w:lang w:val="el-GR"/>
              </w:rPr>
              <w:t xml:space="preserve"> ορού</w:t>
            </w:r>
            <w:r w:rsidRPr="00061F2A">
              <w:rPr>
                <w:rFonts w:asciiTheme="minorHAnsi" w:hAnsiTheme="minorHAnsi"/>
                <w:sz w:val="18"/>
                <w:lang w:val="el-GR"/>
              </w:rPr>
              <w:t>.</w:t>
            </w:r>
          </w:p>
          <w:p w:rsidR="0059649D" w:rsidRPr="00061F2A" w:rsidRDefault="0059649D" w:rsidP="00AD7C1E">
            <w:pPr>
              <w:tabs>
                <w:tab w:val="left" w:pos="289"/>
              </w:tabs>
              <w:spacing w:line="276" w:lineRule="auto"/>
              <w:jc w:val="both"/>
              <w:rPr>
                <w:rFonts w:asciiTheme="minorHAnsi" w:hAnsiTheme="minorHAnsi"/>
                <w:sz w:val="18"/>
                <w:lang w:val="el-GR"/>
              </w:rPr>
            </w:pPr>
            <w:r w:rsidRPr="00061F2A">
              <w:rPr>
                <w:rFonts w:asciiTheme="minorHAnsi" w:hAnsiTheme="minorHAnsi"/>
                <w:sz w:val="18"/>
                <w:lang w:val="el-GR"/>
              </w:rPr>
              <w:t>Στο πλάσμα/ορό θα πραγματοποιηθεί:</w:t>
            </w:r>
          </w:p>
          <w:p w:rsidR="0059649D" w:rsidRPr="00061F2A" w:rsidRDefault="0059649D" w:rsidP="00AD7C1E">
            <w:pPr>
              <w:pStyle w:val="a3"/>
              <w:numPr>
                <w:ilvl w:val="0"/>
                <w:numId w:val="4"/>
              </w:numPr>
              <w:tabs>
                <w:tab w:val="left" w:pos="302"/>
              </w:tabs>
              <w:spacing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Πρωτογενής έλεγχος διαταραχών πήξης (χρόνος προθρομβίνης, χρόνος ενεργοποιημένης μερικής </w:t>
            </w:r>
            <w:proofErr w:type="spellStart"/>
            <w:r w:rsidRPr="00061F2A">
              <w:rPr>
                <w:rFonts w:asciiTheme="minorHAnsi" w:hAnsiTheme="minorHAnsi"/>
                <w:sz w:val="18"/>
                <w:lang w:val="el-GR"/>
              </w:rPr>
              <w:t>θρομβοπλαστίνης</w:t>
            </w:r>
            <w:proofErr w:type="spellEnd"/>
            <w:r w:rsidRPr="00061F2A">
              <w:rPr>
                <w:rFonts w:asciiTheme="minorHAnsi" w:hAnsiTheme="minorHAnsi"/>
                <w:sz w:val="18"/>
                <w:lang w:val="el-GR"/>
              </w:rPr>
              <w:t>)</w:t>
            </w:r>
          </w:p>
          <w:p w:rsidR="0059649D" w:rsidRPr="00061F2A" w:rsidRDefault="0059649D" w:rsidP="00AD7C1E">
            <w:pPr>
              <w:pStyle w:val="a3"/>
              <w:numPr>
                <w:ilvl w:val="0"/>
                <w:numId w:val="4"/>
              </w:numPr>
              <w:tabs>
                <w:tab w:val="left" w:pos="302"/>
              </w:tabs>
              <w:spacing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Μέτρηση δεικτών φλεγμονής με </w:t>
            </w:r>
            <w:r w:rsidRPr="00061F2A">
              <w:rPr>
                <w:rFonts w:asciiTheme="minorHAnsi" w:hAnsiTheme="minorHAnsi"/>
                <w:sz w:val="18"/>
                <w:lang w:val="en-US"/>
              </w:rPr>
              <w:t>Elisa</w:t>
            </w:r>
            <w:r w:rsidRPr="00061F2A">
              <w:rPr>
                <w:rFonts w:asciiTheme="minorHAnsi" w:hAnsiTheme="minorHAnsi"/>
                <w:sz w:val="18"/>
                <w:lang w:val="el-GR"/>
              </w:rPr>
              <w:t xml:space="preserve"> </w:t>
            </w:r>
            <w:r w:rsidRPr="00061F2A">
              <w:rPr>
                <w:rFonts w:asciiTheme="minorHAnsi" w:hAnsiTheme="minorHAnsi"/>
                <w:sz w:val="18"/>
                <w:lang w:val="en-US"/>
              </w:rPr>
              <w:t>kit</w:t>
            </w:r>
            <w:r w:rsidRPr="00061F2A">
              <w:rPr>
                <w:rFonts w:asciiTheme="minorHAnsi" w:hAnsiTheme="minorHAnsi"/>
                <w:sz w:val="18"/>
                <w:lang w:val="el-GR"/>
              </w:rPr>
              <w:t xml:space="preserve"> (</w:t>
            </w:r>
            <w:r w:rsidRPr="00061F2A">
              <w:rPr>
                <w:rFonts w:asciiTheme="minorHAnsi" w:hAnsiTheme="minorHAnsi"/>
                <w:sz w:val="18"/>
                <w:lang w:val="en-US"/>
              </w:rPr>
              <w:t>CRP</w:t>
            </w:r>
            <w:r w:rsidRPr="00061F2A">
              <w:rPr>
                <w:rFonts w:asciiTheme="minorHAnsi" w:hAnsiTheme="minorHAnsi"/>
                <w:sz w:val="18"/>
                <w:lang w:val="el-GR"/>
              </w:rPr>
              <w:t xml:space="preserve">, </w:t>
            </w:r>
            <w:r w:rsidRPr="00061F2A">
              <w:rPr>
                <w:rFonts w:asciiTheme="minorHAnsi" w:hAnsiTheme="minorHAnsi"/>
                <w:sz w:val="18"/>
                <w:lang w:val="en-US"/>
              </w:rPr>
              <w:t>IL</w:t>
            </w:r>
            <w:r w:rsidRPr="00061F2A">
              <w:rPr>
                <w:rFonts w:asciiTheme="minorHAnsi" w:hAnsiTheme="minorHAnsi"/>
                <w:sz w:val="18"/>
                <w:lang w:val="el-GR"/>
              </w:rPr>
              <w:t xml:space="preserve">-6, </w:t>
            </w:r>
            <w:r w:rsidRPr="00061F2A">
              <w:rPr>
                <w:rFonts w:asciiTheme="minorHAnsi" w:hAnsiTheme="minorHAnsi"/>
                <w:sz w:val="18"/>
                <w:lang w:val="en-US"/>
              </w:rPr>
              <w:t>IL</w:t>
            </w:r>
            <w:r w:rsidRPr="00061F2A">
              <w:rPr>
                <w:rFonts w:asciiTheme="minorHAnsi" w:hAnsiTheme="minorHAnsi"/>
                <w:sz w:val="18"/>
                <w:lang w:val="el-GR"/>
              </w:rPr>
              <w:t xml:space="preserve">-10, </w:t>
            </w:r>
            <w:r w:rsidRPr="00061F2A">
              <w:rPr>
                <w:rFonts w:asciiTheme="minorHAnsi" w:hAnsiTheme="minorHAnsi"/>
                <w:sz w:val="18"/>
                <w:lang w:val="en-US"/>
              </w:rPr>
              <w:t>IL</w:t>
            </w:r>
            <w:r w:rsidRPr="00061F2A">
              <w:rPr>
                <w:rFonts w:asciiTheme="minorHAnsi" w:hAnsiTheme="minorHAnsi"/>
                <w:sz w:val="18"/>
                <w:lang w:val="el-GR"/>
              </w:rPr>
              <w:t>-3).</w:t>
            </w:r>
          </w:p>
          <w:p w:rsidR="0059649D" w:rsidRPr="00061F2A" w:rsidRDefault="0059649D" w:rsidP="00AD7C1E">
            <w:pPr>
              <w:pStyle w:val="a3"/>
              <w:numPr>
                <w:ilvl w:val="0"/>
                <w:numId w:val="4"/>
              </w:numPr>
              <w:tabs>
                <w:tab w:val="left" w:pos="302"/>
              </w:tabs>
              <w:spacing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Μέτρηση των επιπέδων ερυθροποιητίνης με </w:t>
            </w:r>
            <w:r w:rsidRPr="00061F2A">
              <w:rPr>
                <w:rFonts w:asciiTheme="minorHAnsi" w:hAnsiTheme="minorHAnsi"/>
                <w:sz w:val="18"/>
                <w:lang w:val="en-US"/>
              </w:rPr>
              <w:t>Elisa</w:t>
            </w:r>
            <w:r w:rsidRPr="00061F2A">
              <w:rPr>
                <w:rFonts w:asciiTheme="minorHAnsi" w:hAnsiTheme="minorHAnsi"/>
                <w:sz w:val="18"/>
                <w:lang w:val="el-GR"/>
              </w:rPr>
              <w:t xml:space="preserve"> </w:t>
            </w:r>
            <w:r w:rsidRPr="00061F2A">
              <w:rPr>
                <w:rFonts w:asciiTheme="minorHAnsi" w:hAnsiTheme="minorHAnsi"/>
                <w:sz w:val="18"/>
                <w:lang w:val="en-US"/>
              </w:rPr>
              <w:t>kit</w:t>
            </w:r>
            <w:r w:rsidRPr="00061F2A">
              <w:rPr>
                <w:rFonts w:asciiTheme="minorHAnsi" w:hAnsiTheme="minorHAnsi"/>
                <w:sz w:val="18"/>
                <w:lang w:val="el-GR"/>
              </w:rPr>
              <w:t>.</w:t>
            </w:r>
          </w:p>
          <w:p w:rsidR="0059649D" w:rsidRPr="00061F2A" w:rsidRDefault="0059649D" w:rsidP="00AD7C1E">
            <w:pPr>
              <w:pStyle w:val="a3"/>
              <w:numPr>
                <w:ilvl w:val="0"/>
                <w:numId w:val="4"/>
              </w:numPr>
              <w:tabs>
                <w:tab w:val="left" w:pos="302"/>
              </w:tabs>
              <w:spacing w:after="60" w:line="276" w:lineRule="auto"/>
              <w:ind w:left="348" w:hanging="348"/>
              <w:jc w:val="both"/>
              <w:rPr>
                <w:rFonts w:asciiTheme="minorHAnsi" w:hAnsiTheme="minorHAnsi"/>
                <w:sz w:val="18"/>
                <w:lang w:val="el-GR"/>
              </w:rPr>
            </w:pPr>
            <w:r w:rsidRPr="00061F2A">
              <w:rPr>
                <w:rFonts w:asciiTheme="minorHAnsi" w:hAnsiTheme="minorHAnsi"/>
                <w:sz w:val="18"/>
                <w:lang w:val="el-GR"/>
              </w:rPr>
              <w:t>Δείκτες οξείδωσης (</w:t>
            </w:r>
            <w:proofErr w:type="spellStart"/>
            <w:r w:rsidRPr="00061F2A">
              <w:rPr>
                <w:rFonts w:asciiTheme="minorHAnsi" w:hAnsiTheme="minorHAnsi"/>
                <w:sz w:val="18"/>
                <w:lang w:val="el-GR"/>
              </w:rPr>
              <w:t>καρβονυλίωση</w:t>
            </w:r>
            <w:proofErr w:type="spellEnd"/>
            <w:r w:rsidRPr="00061F2A">
              <w:rPr>
                <w:rFonts w:asciiTheme="minorHAnsi" w:hAnsiTheme="minorHAnsi"/>
                <w:sz w:val="18"/>
                <w:lang w:val="el-GR"/>
              </w:rPr>
              <w:t xml:space="preserve"> πρωτεϊνών, </w:t>
            </w:r>
            <w:r w:rsidRPr="00061F2A">
              <w:rPr>
                <w:rFonts w:asciiTheme="minorHAnsi" w:hAnsiTheme="minorHAnsi"/>
                <w:sz w:val="18"/>
                <w:lang w:val="en-US"/>
              </w:rPr>
              <w:t>ROS</w:t>
            </w:r>
            <w:r w:rsidRPr="00061F2A">
              <w:rPr>
                <w:rFonts w:asciiTheme="minorHAnsi" w:hAnsiTheme="minorHAnsi"/>
                <w:sz w:val="18"/>
                <w:lang w:val="el-GR"/>
              </w:rPr>
              <w:t xml:space="preserve"> </w:t>
            </w:r>
            <w:r w:rsidRPr="00061F2A">
              <w:rPr>
                <w:rFonts w:asciiTheme="minorHAnsi" w:hAnsiTheme="minorHAnsi"/>
                <w:sz w:val="18"/>
                <w:lang w:val="en-US"/>
              </w:rPr>
              <w:fldChar w:fldCharType="begin">
                <w:fldData xml:space="preserve">PEVuZE5vdGU+PENpdGU+PEF1dGhvcj5BbnRvbmVsb3U8L0F1dGhvcj48WWVhcj4yMDExPC9ZZWFy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</w:fldData>
              </w:fldChar>
            </w:r>
            <w:r w:rsidRPr="00061F2A">
              <w:rPr>
                <w:rFonts w:asciiTheme="minorHAnsi" w:hAnsiTheme="minorHAnsi"/>
                <w:sz w:val="18"/>
                <w:lang w:val="el-GR"/>
              </w:rPr>
              <w:instrText xml:space="preserve"> </w:instrText>
            </w:r>
            <w:r w:rsidRPr="00061F2A">
              <w:rPr>
                <w:rFonts w:asciiTheme="minorHAnsi" w:hAnsiTheme="minorHAnsi"/>
                <w:sz w:val="18"/>
                <w:lang w:val="en-US"/>
              </w:rPr>
              <w:instrText>ADDIN</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EN</w:instrText>
            </w:r>
            <w:r w:rsidRPr="00061F2A">
              <w:rPr>
                <w:rFonts w:asciiTheme="minorHAnsi" w:hAnsiTheme="minorHAnsi"/>
                <w:sz w:val="18"/>
                <w:lang w:val="el-GR"/>
              </w:rPr>
              <w:instrText>.</w:instrText>
            </w:r>
            <w:r w:rsidRPr="00061F2A">
              <w:rPr>
                <w:rFonts w:asciiTheme="minorHAnsi" w:hAnsiTheme="minorHAnsi"/>
                <w:sz w:val="18"/>
                <w:lang w:val="en-US"/>
              </w:rPr>
              <w:instrText>CITE</w:instrText>
            </w:r>
            <w:r w:rsidRPr="00061F2A">
              <w:rPr>
                <w:rFonts w:asciiTheme="minorHAnsi" w:hAnsiTheme="minorHAnsi"/>
                <w:sz w:val="18"/>
                <w:lang w:val="el-GR"/>
              </w:rPr>
              <w:instrText xml:space="preserve"> </w:instrText>
            </w:r>
            <w:r w:rsidRPr="00061F2A">
              <w:rPr>
                <w:rFonts w:asciiTheme="minorHAnsi" w:hAnsiTheme="minorHAnsi"/>
                <w:sz w:val="18"/>
                <w:lang w:val="en-US"/>
              </w:rPr>
              <w:fldChar w:fldCharType="begin">
                <w:fldData xml:space="preserve">PEVuZE5vdGU+PENpdGU+PEF1dGhvcj5BbnRvbmVsb3U8L0F1dGhvcj48WWVhcj4yMDExPC9ZZWFy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</w:fldData>
              </w:fldChar>
            </w:r>
            <w:r w:rsidRPr="00061F2A">
              <w:rPr>
                <w:rFonts w:asciiTheme="minorHAnsi" w:hAnsiTheme="minorHAnsi"/>
                <w:sz w:val="18"/>
                <w:lang w:val="el-GR"/>
              </w:rPr>
              <w:instrText xml:space="preserve"> </w:instrText>
            </w:r>
            <w:r w:rsidRPr="00061F2A">
              <w:rPr>
                <w:rFonts w:asciiTheme="minorHAnsi" w:hAnsiTheme="minorHAnsi"/>
                <w:sz w:val="18"/>
                <w:lang w:val="en-US"/>
              </w:rPr>
              <w:instrText>ADDIN</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EN</w:instrText>
            </w:r>
            <w:r w:rsidRPr="00061F2A">
              <w:rPr>
                <w:rFonts w:asciiTheme="minorHAnsi" w:hAnsiTheme="minorHAnsi"/>
                <w:sz w:val="18"/>
                <w:lang w:val="el-GR"/>
              </w:rPr>
              <w:instrText>.</w:instrText>
            </w:r>
            <w:r w:rsidRPr="00061F2A">
              <w:rPr>
                <w:rFonts w:asciiTheme="minorHAnsi" w:hAnsiTheme="minorHAnsi"/>
                <w:sz w:val="18"/>
                <w:lang w:val="en-US"/>
              </w:rPr>
              <w:instrText>CITE</w:instrText>
            </w:r>
            <w:r w:rsidRPr="00061F2A">
              <w:rPr>
                <w:rFonts w:asciiTheme="minorHAnsi" w:hAnsiTheme="minorHAnsi"/>
                <w:sz w:val="18"/>
                <w:lang w:val="el-GR"/>
              </w:rPr>
              <w:instrText>.</w:instrText>
            </w:r>
            <w:r w:rsidRPr="00061F2A">
              <w:rPr>
                <w:rFonts w:asciiTheme="minorHAnsi" w:hAnsiTheme="minorHAnsi"/>
                <w:sz w:val="18"/>
                <w:lang w:val="en-US"/>
              </w:rPr>
              <w:instrText>DATA</w:instrText>
            </w:r>
            <w:r w:rsidRPr="00061F2A">
              <w:rPr>
                <w:rFonts w:asciiTheme="minorHAnsi" w:hAnsiTheme="minorHAnsi"/>
                <w:sz w:val="18"/>
                <w:lang w:val="el-GR"/>
              </w:rPr>
              <w:instrText xml:space="preserve"> </w:instrText>
            </w:r>
            <w:r w:rsidRPr="00061F2A">
              <w:rPr>
                <w:rFonts w:asciiTheme="minorHAnsi" w:hAnsiTheme="minorHAnsi"/>
                <w:sz w:val="18"/>
                <w:lang w:val="en-US"/>
              </w:rPr>
            </w:r>
            <w:r w:rsidRPr="00061F2A">
              <w:rPr>
                <w:rFonts w:asciiTheme="minorHAnsi" w:hAnsiTheme="minorHAnsi"/>
                <w:sz w:val="18"/>
                <w:lang w:val="en-US"/>
              </w:rPr>
              <w:fldChar w:fldCharType="end"/>
            </w:r>
            <w:r w:rsidRPr="00061F2A">
              <w:rPr>
                <w:rFonts w:asciiTheme="minorHAnsi" w:hAnsiTheme="minorHAnsi"/>
                <w:sz w:val="18"/>
                <w:lang w:val="en-US"/>
              </w:rPr>
            </w:r>
            <w:r w:rsidRPr="00061F2A">
              <w:rPr>
                <w:rFonts w:asciiTheme="minorHAnsi" w:hAnsiTheme="minorHAnsi"/>
                <w:sz w:val="18"/>
                <w:lang w:val="en-US"/>
              </w:rPr>
              <w:fldChar w:fldCharType="separate"/>
            </w:r>
            <w:r w:rsidRPr="00061F2A">
              <w:rPr>
                <w:rFonts w:asciiTheme="minorHAnsi" w:hAnsiTheme="minorHAnsi"/>
                <w:noProof/>
                <w:sz w:val="18"/>
                <w:lang w:val="el-GR"/>
              </w:rPr>
              <w:t>(</w:t>
            </w:r>
            <w:hyperlink w:anchor="_ENREF_6" w:tooltip="Antonelou, 2011 #1689" w:history="1">
              <w:r w:rsidRPr="00061F2A">
                <w:rPr>
                  <w:rFonts w:asciiTheme="minorHAnsi" w:hAnsiTheme="minorHAnsi"/>
                  <w:noProof/>
                  <w:sz w:val="18"/>
                  <w:lang w:val="el-GR"/>
                </w:rPr>
                <w:t>6</w:t>
              </w:r>
            </w:hyperlink>
            <w:r w:rsidRPr="00061F2A">
              <w:rPr>
                <w:rFonts w:asciiTheme="minorHAnsi" w:hAnsiTheme="minorHAnsi"/>
                <w:noProof/>
                <w:sz w:val="18"/>
                <w:lang w:val="el-GR"/>
              </w:rPr>
              <w:t>)</w:t>
            </w:r>
            <w:r w:rsidRPr="00061F2A">
              <w:rPr>
                <w:rFonts w:asciiTheme="minorHAnsi" w:hAnsiTheme="minorHAnsi"/>
                <w:sz w:val="18"/>
                <w:lang w:val="en-US"/>
              </w:rPr>
              <w:fldChar w:fldCharType="end"/>
            </w:r>
            <w:r w:rsidRPr="00061F2A">
              <w:rPr>
                <w:rFonts w:asciiTheme="minorHAnsi" w:hAnsiTheme="minorHAnsi"/>
                <w:sz w:val="18"/>
                <w:lang w:val="el-GR"/>
              </w:rPr>
              <w:t>).</w:t>
            </w:r>
          </w:p>
          <w:p w:rsidR="0059649D" w:rsidRPr="00061F2A" w:rsidRDefault="0059649D" w:rsidP="00AD7C1E">
            <w:pPr>
              <w:pStyle w:val="a3"/>
              <w:numPr>
                <w:ilvl w:val="0"/>
                <w:numId w:val="4"/>
              </w:numPr>
              <w:tabs>
                <w:tab w:val="left" w:pos="302"/>
              </w:tabs>
              <w:spacing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Ολική αντιοξειδωτική ικανότητα πλάσματος (εξαρτώμενη και μη εξαρτώμενη από το ουρικό οξύ) </w:t>
            </w:r>
            <w:r w:rsidRPr="00061F2A">
              <w:rPr>
                <w:rFonts w:asciiTheme="minorHAnsi" w:hAnsiTheme="minorHAnsi"/>
                <w:sz w:val="18"/>
                <w:lang w:val="en-US"/>
              </w:rPr>
              <w:fldChar w:fldCharType="begin"/>
            </w:r>
            <w:r w:rsidRPr="00061F2A">
              <w:rPr>
                <w:rFonts w:asciiTheme="minorHAnsi" w:hAnsiTheme="minorHAnsi"/>
                <w:sz w:val="18"/>
                <w:lang w:val="el-GR"/>
              </w:rPr>
              <w:instrText xml:space="preserve"> </w:instrText>
            </w:r>
            <w:r w:rsidRPr="00061F2A">
              <w:rPr>
                <w:rFonts w:asciiTheme="minorHAnsi" w:hAnsiTheme="minorHAnsi"/>
                <w:sz w:val="18"/>
                <w:lang w:val="en-US"/>
              </w:rPr>
              <w:instrText>ADDIN</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EN</w:instrText>
            </w:r>
            <w:r w:rsidRPr="00061F2A">
              <w:rPr>
                <w:rFonts w:asciiTheme="minorHAnsi" w:hAnsiTheme="minorHAnsi"/>
                <w:sz w:val="18"/>
                <w:lang w:val="el-GR"/>
              </w:rPr>
              <w:instrText>.</w:instrText>
            </w:r>
            <w:r w:rsidRPr="00061F2A">
              <w:rPr>
                <w:rFonts w:asciiTheme="minorHAnsi" w:hAnsiTheme="minorHAnsi"/>
                <w:sz w:val="18"/>
                <w:lang w:val="en-US"/>
              </w:rPr>
              <w:instrText>CITE</w:instrText>
            </w:r>
            <w:r w:rsidRPr="00061F2A">
              <w:rPr>
                <w:rFonts w:asciiTheme="minorHAnsi" w:hAnsiTheme="minorHAnsi"/>
                <w:sz w:val="18"/>
                <w:lang w:val="el-GR"/>
              </w:rPr>
              <w:instrText xml:space="preserve"> &lt;</w:instrText>
            </w:r>
            <w:r w:rsidRPr="00061F2A">
              <w:rPr>
                <w:rFonts w:asciiTheme="minorHAnsi" w:hAnsiTheme="minorHAnsi"/>
                <w:sz w:val="18"/>
                <w:lang w:val="en-US"/>
              </w:rPr>
              <w:instrText>EndNote</w:instrText>
            </w:r>
            <w:r w:rsidRPr="00061F2A">
              <w:rPr>
                <w:rFonts w:asciiTheme="minorHAnsi" w:hAnsiTheme="minorHAnsi"/>
                <w:sz w:val="18"/>
                <w:lang w:val="el-GR"/>
              </w:rPr>
              <w:instrText>&gt;&lt;</w:instrText>
            </w:r>
            <w:r w:rsidRPr="00061F2A">
              <w:rPr>
                <w:rFonts w:asciiTheme="minorHAnsi" w:hAnsiTheme="minorHAnsi"/>
                <w:sz w:val="18"/>
                <w:lang w:val="en-US"/>
              </w:rPr>
              <w:instrText>Cite</w:instrText>
            </w:r>
            <w:r w:rsidRPr="00061F2A">
              <w:rPr>
                <w:rFonts w:asciiTheme="minorHAnsi" w:hAnsiTheme="minorHAnsi"/>
                <w:sz w:val="18"/>
                <w:lang w:val="el-GR"/>
              </w:rPr>
              <w:instrText>&gt;&lt;</w:instrText>
            </w:r>
            <w:r w:rsidRPr="00061F2A">
              <w:rPr>
                <w:rFonts w:asciiTheme="minorHAnsi" w:hAnsiTheme="minorHAnsi"/>
                <w:sz w:val="18"/>
                <w:lang w:val="en-US"/>
              </w:rPr>
              <w:instrText>Author</w:instrText>
            </w:r>
            <w:r w:rsidRPr="00061F2A">
              <w:rPr>
                <w:rFonts w:asciiTheme="minorHAnsi" w:hAnsiTheme="minorHAnsi"/>
                <w:sz w:val="18"/>
                <w:lang w:val="el-GR"/>
              </w:rPr>
              <w:instrText>&gt;</w:instrText>
            </w:r>
            <w:r w:rsidRPr="00061F2A">
              <w:rPr>
                <w:rFonts w:asciiTheme="minorHAnsi" w:hAnsiTheme="minorHAnsi"/>
                <w:sz w:val="18"/>
                <w:lang w:val="en-US"/>
              </w:rPr>
              <w:instrText>Benzie</w:instrText>
            </w:r>
            <w:r w:rsidRPr="00061F2A">
              <w:rPr>
                <w:rFonts w:asciiTheme="minorHAnsi" w:hAnsiTheme="minorHAnsi"/>
                <w:sz w:val="18"/>
                <w:lang w:val="el-GR"/>
              </w:rPr>
              <w:instrText>&lt;/</w:instrText>
            </w:r>
            <w:r w:rsidRPr="00061F2A">
              <w:rPr>
                <w:rFonts w:asciiTheme="minorHAnsi" w:hAnsiTheme="minorHAnsi"/>
                <w:sz w:val="18"/>
                <w:lang w:val="en-US"/>
              </w:rPr>
              <w:instrText>Author</w:instrText>
            </w:r>
            <w:r w:rsidRPr="00061F2A">
              <w:rPr>
                <w:rFonts w:asciiTheme="minorHAnsi" w:hAnsiTheme="minorHAnsi"/>
                <w:sz w:val="18"/>
                <w:lang w:val="el-GR"/>
              </w:rPr>
              <w:instrText>&gt;&lt;</w:instrText>
            </w:r>
            <w:r w:rsidRPr="00061F2A">
              <w:rPr>
                <w:rFonts w:asciiTheme="minorHAnsi" w:hAnsiTheme="minorHAnsi"/>
                <w:sz w:val="18"/>
                <w:lang w:val="en-US"/>
              </w:rPr>
              <w:instrText>Year</w:instrText>
            </w:r>
            <w:r w:rsidRPr="00061F2A">
              <w:rPr>
                <w:rFonts w:asciiTheme="minorHAnsi" w:hAnsiTheme="minorHAnsi"/>
                <w:sz w:val="18"/>
                <w:lang w:val="el-GR"/>
              </w:rPr>
              <w:instrText>&gt;1999&lt;/</w:instrText>
            </w:r>
            <w:r w:rsidRPr="00061F2A">
              <w:rPr>
                <w:rFonts w:asciiTheme="minorHAnsi" w:hAnsiTheme="minorHAnsi"/>
                <w:sz w:val="18"/>
                <w:lang w:val="en-US"/>
              </w:rPr>
              <w:instrText>Year</w:instrText>
            </w:r>
            <w:r w:rsidRPr="00061F2A">
              <w:rPr>
                <w:rFonts w:asciiTheme="minorHAnsi" w:hAnsiTheme="minorHAnsi"/>
                <w:sz w:val="18"/>
                <w:lang w:val="el-GR"/>
              </w:rPr>
              <w:instrText>&gt;&lt;</w:instrText>
            </w:r>
            <w:r w:rsidRPr="00061F2A">
              <w:rPr>
                <w:rFonts w:asciiTheme="minorHAnsi" w:hAnsiTheme="minorHAnsi"/>
                <w:sz w:val="18"/>
                <w:lang w:val="en-US"/>
              </w:rPr>
              <w:instrText>RecNum</w:instrText>
            </w:r>
            <w:r w:rsidRPr="00061F2A">
              <w:rPr>
                <w:rFonts w:asciiTheme="minorHAnsi" w:hAnsiTheme="minorHAnsi"/>
                <w:sz w:val="18"/>
                <w:lang w:val="el-GR"/>
              </w:rPr>
              <w:instrText>&gt;2076&lt;/</w:instrText>
            </w:r>
            <w:r w:rsidRPr="00061F2A">
              <w:rPr>
                <w:rFonts w:asciiTheme="minorHAnsi" w:hAnsiTheme="minorHAnsi"/>
                <w:sz w:val="18"/>
                <w:lang w:val="en-US"/>
              </w:rPr>
              <w:instrText>RecNum</w:instrText>
            </w:r>
            <w:r w:rsidRPr="00061F2A">
              <w:rPr>
                <w:rFonts w:asciiTheme="minorHAnsi" w:hAnsiTheme="minorHAnsi"/>
                <w:sz w:val="18"/>
                <w:lang w:val="el-GR"/>
              </w:rPr>
              <w:instrText>&gt;&lt;</w:instrText>
            </w:r>
            <w:r w:rsidRPr="00061F2A">
              <w:rPr>
                <w:rFonts w:asciiTheme="minorHAnsi" w:hAnsiTheme="minorHAnsi"/>
                <w:sz w:val="18"/>
                <w:lang w:val="en-US"/>
              </w:rPr>
              <w:instrText>DisplayText</w:instrText>
            </w:r>
            <w:r w:rsidRPr="00061F2A">
              <w:rPr>
                <w:rFonts w:asciiTheme="minorHAnsi" w:hAnsiTheme="minorHAnsi"/>
                <w:sz w:val="18"/>
                <w:lang w:val="el-GR"/>
              </w:rPr>
              <w:instrText>&gt;(28)&lt;/</w:instrText>
            </w:r>
            <w:r w:rsidRPr="00061F2A">
              <w:rPr>
                <w:rFonts w:asciiTheme="minorHAnsi" w:hAnsiTheme="minorHAnsi"/>
                <w:sz w:val="18"/>
                <w:lang w:val="en-US"/>
              </w:rPr>
              <w:instrText>DisplayText</w:instrText>
            </w:r>
            <w:r w:rsidRPr="00061F2A">
              <w:rPr>
                <w:rFonts w:asciiTheme="minorHAnsi" w:hAnsiTheme="minorHAnsi"/>
                <w:sz w:val="18"/>
                <w:lang w:val="el-GR"/>
              </w:rPr>
              <w:instrText>&gt;&lt;</w:instrText>
            </w:r>
            <w:r w:rsidRPr="00061F2A">
              <w:rPr>
                <w:rFonts w:asciiTheme="minorHAnsi" w:hAnsiTheme="minorHAnsi"/>
                <w:sz w:val="18"/>
                <w:lang w:val="en-US"/>
              </w:rPr>
              <w:instrText>record</w:instrText>
            </w:r>
            <w:r w:rsidRPr="00061F2A">
              <w:rPr>
                <w:rFonts w:asciiTheme="minorHAnsi" w:hAnsiTheme="minorHAnsi"/>
                <w:sz w:val="18"/>
                <w:lang w:val="el-GR"/>
              </w:rPr>
              <w:instrText>&gt;&lt;</w:instrText>
            </w:r>
            <w:r w:rsidRPr="00061F2A">
              <w:rPr>
                <w:rFonts w:asciiTheme="minorHAnsi" w:hAnsiTheme="minorHAnsi"/>
                <w:sz w:val="18"/>
                <w:lang w:val="en-US"/>
              </w:rPr>
              <w:instrText>rec</w:instrText>
            </w:r>
            <w:r w:rsidRPr="00061F2A">
              <w:rPr>
                <w:rFonts w:asciiTheme="minorHAnsi" w:hAnsiTheme="minorHAnsi"/>
                <w:sz w:val="18"/>
                <w:lang w:val="el-GR"/>
              </w:rPr>
              <w:instrText>-</w:instrText>
            </w:r>
            <w:r w:rsidRPr="00061F2A">
              <w:rPr>
                <w:rFonts w:asciiTheme="minorHAnsi" w:hAnsiTheme="minorHAnsi"/>
                <w:sz w:val="18"/>
                <w:lang w:val="en-US"/>
              </w:rPr>
              <w:instrText>number</w:instrText>
            </w:r>
            <w:r w:rsidRPr="00061F2A">
              <w:rPr>
                <w:rFonts w:asciiTheme="minorHAnsi" w:hAnsiTheme="minorHAnsi"/>
                <w:sz w:val="18"/>
                <w:lang w:val="el-GR"/>
              </w:rPr>
              <w:instrText>&gt;2076&lt;/</w:instrText>
            </w:r>
            <w:r w:rsidRPr="00061F2A">
              <w:rPr>
                <w:rFonts w:asciiTheme="minorHAnsi" w:hAnsiTheme="minorHAnsi"/>
                <w:sz w:val="18"/>
                <w:lang w:val="en-US"/>
              </w:rPr>
              <w:instrText>rec</w:instrText>
            </w:r>
            <w:r w:rsidRPr="00061F2A">
              <w:rPr>
                <w:rFonts w:asciiTheme="minorHAnsi" w:hAnsiTheme="minorHAnsi"/>
                <w:sz w:val="18"/>
                <w:lang w:val="el-GR"/>
              </w:rPr>
              <w:instrText>-</w:instrText>
            </w:r>
            <w:r w:rsidRPr="00061F2A">
              <w:rPr>
                <w:rFonts w:asciiTheme="minorHAnsi" w:hAnsiTheme="minorHAnsi"/>
                <w:sz w:val="18"/>
                <w:lang w:val="en-US"/>
              </w:rPr>
              <w:instrText>number</w:instrText>
            </w:r>
            <w:r w:rsidRPr="00061F2A">
              <w:rPr>
                <w:rFonts w:asciiTheme="minorHAnsi" w:hAnsiTheme="minorHAnsi"/>
                <w:sz w:val="18"/>
                <w:lang w:val="el-GR"/>
              </w:rPr>
              <w:instrText>&gt;&lt;</w:instrText>
            </w:r>
            <w:r w:rsidRPr="00061F2A">
              <w:rPr>
                <w:rFonts w:asciiTheme="minorHAnsi" w:hAnsiTheme="minorHAnsi"/>
                <w:sz w:val="18"/>
                <w:lang w:val="en-US"/>
              </w:rPr>
              <w:instrText>foreign</w:instrText>
            </w:r>
            <w:r w:rsidRPr="00061F2A">
              <w:rPr>
                <w:rFonts w:asciiTheme="minorHAnsi" w:hAnsiTheme="minorHAnsi"/>
                <w:sz w:val="18"/>
                <w:lang w:val="el-GR"/>
              </w:rPr>
              <w:instrText>-</w:instrText>
            </w:r>
            <w:r w:rsidRPr="00061F2A">
              <w:rPr>
                <w:rFonts w:asciiTheme="minorHAnsi" w:hAnsiTheme="minorHAnsi"/>
                <w:sz w:val="18"/>
                <w:lang w:val="en-US"/>
              </w:rPr>
              <w:instrText>keys</w:instrText>
            </w:r>
            <w:r w:rsidRPr="00061F2A">
              <w:rPr>
                <w:rFonts w:asciiTheme="minorHAnsi" w:hAnsiTheme="minorHAnsi"/>
                <w:sz w:val="18"/>
                <w:lang w:val="el-GR"/>
              </w:rPr>
              <w:instrText>&gt;&lt;</w:instrText>
            </w:r>
            <w:r w:rsidRPr="00061F2A">
              <w:rPr>
                <w:rFonts w:asciiTheme="minorHAnsi" w:hAnsiTheme="minorHAnsi"/>
                <w:sz w:val="18"/>
                <w:lang w:val="en-US"/>
              </w:rPr>
              <w:instrText>key</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app</w:instrText>
            </w:r>
            <w:r w:rsidRPr="00061F2A">
              <w:rPr>
                <w:rFonts w:asciiTheme="minorHAnsi" w:hAnsiTheme="minorHAnsi"/>
                <w:sz w:val="18"/>
                <w:lang w:val="el-GR"/>
              </w:rPr>
              <w:instrText>="</w:instrText>
            </w:r>
            <w:r w:rsidRPr="00061F2A">
              <w:rPr>
                <w:rFonts w:asciiTheme="minorHAnsi" w:hAnsiTheme="minorHAnsi"/>
                <w:sz w:val="18"/>
                <w:lang w:val="en-US"/>
              </w:rPr>
              <w:instrText>EN</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db</w:instrText>
            </w:r>
            <w:r w:rsidRPr="00061F2A">
              <w:rPr>
                <w:rFonts w:asciiTheme="minorHAnsi" w:hAnsiTheme="minorHAnsi"/>
                <w:sz w:val="18"/>
                <w:lang w:val="el-GR"/>
              </w:rPr>
              <w:instrText>-</w:instrText>
            </w:r>
            <w:r w:rsidRPr="00061F2A">
              <w:rPr>
                <w:rFonts w:asciiTheme="minorHAnsi" w:hAnsiTheme="minorHAnsi"/>
                <w:sz w:val="18"/>
                <w:lang w:val="en-US"/>
              </w:rPr>
              <w:instrText>id</w:instrText>
            </w:r>
            <w:r w:rsidRPr="00061F2A">
              <w:rPr>
                <w:rFonts w:asciiTheme="minorHAnsi" w:hAnsiTheme="minorHAnsi"/>
                <w:sz w:val="18"/>
                <w:lang w:val="el-GR"/>
              </w:rPr>
              <w:instrText>="</w:instrText>
            </w:r>
            <w:r w:rsidRPr="00061F2A">
              <w:rPr>
                <w:rFonts w:asciiTheme="minorHAnsi" w:hAnsiTheme="minorHAnsi"/>
                <w:sz w:val="18"/>
                <w:lang w:val="en-US"/>
              </w:rPr>
              <w:instrText>pt</w:instrText>
            </w:r>
            <w:r w:rsidRPr="00061F2A">
              <w:rPr>
                <w:rFonts w:asciiTheme="minorHAnsi" w:hAnsiTheme="minorHAnsi"/>
                <w:sz w:val="18"/>
                <w:lang w:val="el-GR"/>
              </w:rPr>
              <w:instrText>0</w:instrText>
            </w:r>
            <w:r w:rsidRPr="00061F2A">
              <w:rPr>
                <w:rFonts w:asciiTheme="minorHAnsi" w:hAnsiTheme="minorHAnsi"/>
                <w:sz w:val="18"/>
                <w:lang w:val="en-US"/>
              </w:rPr>
              <w:instrText>zd</w:instrText>
            </w:r>
            <w:r w:rsidRPr="00061F2A">
              <w:rPr>
                <w:rFonts w:asciiTheme="minorHAnsi" w:hAnsiTheme="minorHAnsi"/>
                <w:sz w:val="18"/>
                <w:lang w:val="el-GR"/>
              </w:rPr>
              <w:instrText>2</w:instrText>
            </w:r>
            <w:r w:rsidRPr="00061F2A">
              <w:rPr>
                <w:rFonts w:asciiTheme="minorHAnsi" w:hAnsiTheme="minorHAnsi"/>
                <w:sz w:val="18"/>
                <w:lang w:val="en-US"/>
              </w:rPr>
              <w:instrText>rzk</w:instrText>
            </w:r>
            <w:r w:rsidRPr="00061F2A">
              <w:rPr>
                <w:rFonts w:asciiTheme="minorHAnsi" w:hAnsiTheme="minorHAnsi"/>
                <w:sz w:val="18"/>
                <w:lang w:val="el-GR"/>
              </w:rPr>
              <w:instrText>5502</w:instrText>
            </w:r>
            <w:r w:rsidRPr="00061F2A">
              <w:rPr>
                <w:rFonts w:asciiTheme="minorHAnsi" w:hAnsiTheme="minorHAnsi"/>
                <w:sz w:val="18"/>
                <w:lang w:val="en-US"/>
              </w:rPr>
              <w:instrText>zexrd</w:instrText>
            </w:r>
            <w:r w:rsidRPr="00061F2A">
              <w:rPr>
                <w:rFonts w:asciiTheme="minorHAnsi" w:hAnsiTheme="minorHAnsi"/>
                <w:sz w:val="18"/>
                <w:lang w:val="el-GR"/>
              </w:rPr>
              <w:instrText>3</w:instrText>
            </w:r>
            <w:r w:rsidRPr="00061F2A">
              <w:rPr>
                <w:rFonts w:asciiTheme="minorHAnsi" w:hAnsiTheme="minorHAnsi"/>
                <w:sz w:val="18"/>
                <w:lang w:val="en-US"/>
              </w:rPr>
              <w:instrText>vpwwdw</w:instrText>
            </w:r>
            <w:r w:rsidRPr="00061F2A">
              <w:rPr>
                <w:rFonts w:asciiTheme="minorHAnsi" w:hAnsiTheme="minorHAnsi"/>
                <w:sz w:val="18"/>
                <w:lang w:val="el-GR"/>
              </w:rPr>
              <w:instrText>2</w:instrText>
            </w:r>
            <w:r w:rsidRPr="00061F2A">
              <w:rPr>
                <w:rFonts w:asciiTheme="minorHAnsi" w:hAnsiTheme="minorHAnsi"/>
                <w:sz w:val="18"/>
                <w:lang w:val="en-US"/>
              </w:rPr>
              <w:instrText>zfeptrwaed</w:instrText>
            </w:r>
            <w:r w:rsidRPr="00061F2A">
              <w:rPr>
                <w:rFonts w:asciiTheme="minorHAnsi" w:hAnsiTheme="minorHAnsi"/>
                <w:sz w:val="18"/>
                <w:lang w:val="el-GR"/>
              </w:rPr>
              <w:instrText>"&gt;2076&lt;/</w:instrText>
            </w:r>
            <w:r w:rsidRPr="00061F2A">
              <w:rPr>
                <w:rFonts w:asciiTheme="minorHAnsi" w:hAnsiTheme="minorHAnsi"/>
                <w:sz w:val="18"/>
                <w:lang w:val="en-US"/>
              </w:rPr>
              <w:instrText>key</w:instrText>
            </w:r>
            <w:r w:rsidRPr="00061F2A">
              <w:rPr>
                <w:rFonts w:asciiTheme="minorHAnsi" w:hAnsiTheme="minorHAnsi"/>
                <w:sz w:val="18"/>
                <w:lang w:val="el-GR"/>
              </w:rPr>
              <w:instrText>&gt;&lt;/</w:instrText>
            </w:r>
            <w:r w:rsidRPr="00061F2A">
              <w:rPr>
                <w:rFonts w:asciiTheme="minorHAnsi" w:hAnsiTheme="minorHAnsi"/>
                <w:sz w:val="18"/>
                <w:lang w:val="en-US"/>
              </w:rPr>
              <w:instrText>foreign</w:instrText>
            </w:r>
            <w:r w:rsidRPr="00061F2A">
              <w:rPr>
                <w:rFonts w:asciiTheme="minorHAnsi" w:hAnsiTheme="minorHAnsi"/>
                <w:sz w:val="18"/>
                <w:lang w:val="el-GR"/>
              </w:rPr>
              <w:instrText>-</w:instrText>
            </w:r>
            <w:r w:rsidRPr="00061F2A">
              <w:rPr>
                <w:rFonts w:asciiTheme="minorHAnsi" w:hAnsiTheme="minorHAnsi"/>
                <w:sz w:val="18"/>
                <w:lang w:val="en-US"/>
              </w:rPr>
              <w:instrText>keys</w:instrText>
            </w:r>
            <w:r w:rsidRPr="00061F2A">
              <w:rPr>
                <w:rFonts w:asciiTheme="minorHAnsi" w:hAnsiTheme="minorHAnsi"/>
                <w:sz w:val="18"/>
                <w:lang w:val="el-GR"/>
              </w:rPr>
              <w:instrText>&gt;&lt;</w:instrText>
            </w:r>
            <w:r w:rsidRPr="00061F2A">
              <w:rPr>
                <w:rFonts w:asciiTheme="minorHAnsi" w:hAnsiTheme="minorHAnsi"/>
                <w:sz w:val="18"/>
                <w:lang w:val="en-US"/>
              </w:rPr>
              <w:instrText>ref</w:instrText>
            </w:r>
            <w:r w:rsidRPr="00061F2A">
              <w:rPr>
                <w:rFonts w:asciiTheme="minorHAnsi" w:hAnsiTheme="minorHAnsi"/>
                <w:sz w:val="18"/>
                <w:lang w:val="el-GR"/>
              </w:rPr>
              <w:instrText>-</w:instrText>
            </w:r>
            <w:r w:rsidRPr="00061F2A">
              <w:rPr>
                <w:rFonts w:asciiTheme="minorHAnsi" w:hAnsiTheme="minorHAnsi"/>
                <w:sz w:val="18"/>
                <w:lang w:val="en-US"/>
              </w:rPr>
              <w:instrText>type</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name</w:instrText>
            </w:r>
            <w:r w:rsidRPr="00061F2A">
              <w:rPr>
                <w:rFonts w:asciiTheme="minorHAnsi" w:hAnsiTheme="minorHAnsi"/>
                <w:sz w:val="18"/>
                <w:lang w:val="el-GR"/>
              </w:rPr>
              <w:instrText>="</w:instrText>
            </w:r>
            <w:r w:rsidRPr="00061F2A">
              <w:rPr>
                <w:rFonts w:asciiTheme="minorHAnsi" w:hAnsiTheme="minorHAnsi"/>
                <w:sz w:val="18"/>
                <w:lang w:val="en-US"/>
              </w:rPr>
              <w:instrText>Journal</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Article</w:instrText>
            </w:r>
            <w:r w:rsidRPr="00061F2A">
              <w:rPr>
                <w:rFonts w:asciiTheme="minorHAnsi" w:hAnsiTheme="minorHAnsi"/>
                <w:sz w:val="18"/>
                <w:lang w:val="el-GR"/>
              </w:rPr>
              <w:instrText>"&gt;17&lt;/</w:instrText>
            </w:r>
            <w:r w:rsidRPr="00061F2A">
              <w:rPr>
                <w:rFonts w:asciiTheme="minorHAnsi" w:hAnsiTheme="minorHAnsi"/>
                <w:sz w:val="18"/>
                <w:lang w:val="en-US"/>
              </w:rPr>
              <w:instrText>ref</w:instrText>
            </w:r>
            <w:r w:rsidRPr="00061F2A">
              <w:rPr>
                <w:rFonts w:asciiTheme="minorHAnsi" w:hAnsiTheme="minorHAnsi"/>
                <w:sz w:val="18"/>
                <w:lang w:val="el-GR"/>
              </w:rPr>
              <w:instrText>-</w:instrText>
            </w:r>
            <w:r w:rsidRPr="00061F2A">
              <w:rPr>
                <w:rFonts w:asciiTheme="minorHAnsi" w:hAnsiTheme="minorHAnsi"/>
                <w:sz w:val="18"/>
                <w:lang w:val="en-US"/>
              </w:rPr>
              <w:instrText>type</w:instrText>
            </w:r>
            <w:r w:rsidRPr="00061F2A">
              <w:rPr>
                <w:rFonts w:asciiTheme="minorHAnsi" w:hAnsiTheme="minorHAnsi"/>
                <w:sz w:val="18"/>
                <w:lang w:val="el-GR"/>
              </w:rPr>
              <w:instrText>&gt;&lt;</w:instrText>
            </w:r>
            <w:r w:rsidRPr="00061F2A">
              <w:rPr>
                <w:rFonts w:asciiTheme="minorHAnsi" w:hAnsiTheme="minorHAnsi"/>
                <w:sz w:val="18"/>
                <w:lang w:val="en-US"/>
              </w:rPr>
              <w:instrText>contributors</w:instrText>
            </w:r>
            <w:r w:rsidRPr="00061F2A">
              <w:rPr>
                <w:rFonts w:asciiTheme="minorHAnsi" w:hAnsiTheme="minorHAnsi"/>
                <w:sz w:val="18"/>
                <w:lang w:val="el-GR"/>
              </w:rPr>
              <w:instrText>&gt;&lt;</w:instrText>
            </w:r>
            <w:r w:rsidRPr="00061F2A">
              <w:rPr>
                <w:rFonts w:asciiTheme="minorHAnsi" w:hAnsiTheme="minorHAnsi"/>
                <w:sz w:val="18"/>
                <w:lang w:val="en-US"/>
              </w:rPr>
              <w:instrText>authors</w:instrText>
            </w:r>
            <w:r w:rsidRPr="00061F2A">
              <w:rPr>
                <w:rFonts w:asciiTheme="minorHAnsi" w:hAnsiTheme="minorHAnsi"/>
                <w:sz w:val="18"/>
                <w:lang w:val="el-GR"/>
              </w:rPr>
              <w:instrText>&gt;&lt;</w:instrText>
            </w:r>
            <w:r w:rsidRPr="00061F2A">
              <w:rPr>
                <w:rFonts w:asciiTheme="minorHAnsi" w:hAnsiTheme="minorHAnsi"/>
                <w:sz w:val="18"/>
                <w:lang w:val="en-US"/>
              </w:rPr>
              <w:instrText>author</w:instrText>
            </w:r>
            <w:r w:rsidRPr="00061F2A">
              <w:rPr>
                <w:rFonts w:asciiTheme="minorHAnsi" w:hAnsiTheme="minorHAnsi"/>
                <w:sz w:val="18"/>
                <w:lang w:val="el-GR"/>
              </w:rPr>
              <w:instrText>&gt;</w:instrText>
            </w:r>
            <w:r w:rsidRPr="00061F2A">
              <w:rPr>
                <w:rFonts w:asciiTheme="minorHAnsi" w:hAnsiTheme="minorHAnsi"/>
                <w:sz w:val="18"/>
                <w:lang w:val="en-US"/>
              </w:rPr>
              <w:instrText>Benzie</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I</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F</w:instrText>
            </w:r>
            <w:r w:rsidRPr="00061F2A">
              <w:rPr>
                <w:rFonts w:asciiTheme="minorHAnsi" w:hAnsiTheme="minorHAnsi"/>
                <w:sz w:val="18"/>
                <w:lang w:val="el-GR"/>
              </w:rPr>
              <w:instrText>.&lt;/</w:instrText>
            </w:r>
            <w:r w:rsidRPr="00061F2A">
              <w:rPr>
                <w:rFonts w:asciiTheme="minorHAnsi" w:hAnsiTheme="minorHAnsi"/>
                <w:sz w:val="18"/>
                <w:lang w:val="en-US"/>
              </w:rPr>
              <w:instrText>author</w:instrText>
            </w:r>
            <w:r w:rsidRPr="00061F2A">
              <w:rPr>
                <w:rFonts w:asciiTheme="minorHAnsi" w:hAnsiTheme="minorHAnsi"/>
                <w:sz w:val="18"/>
                <w:lang w:val="el-GR"/>
              </w:rPr>
              <w:instrText>&gt;&lt;</w:instrText>
            </w:r>
            <w:r w:rsidRPr="00061F2A">
              <w:rPr>
                <w:rFonts w:asciiTheme="minorHAnsi" w:hAnsiTheme="minorHAnsi"/>
                <w:sz w:val="18"/>
                <w:lang w:val="en-US"/>
              </w:rPr>
              <w:instrText>author</w:instrText>
            </w:r>
            <w:r w:rsidRPr="00061F2A">
              <w:rPr>
                <w:rFonts w:asciiTheme="minorHAnsi" w:hAnsiTheme="minorHAnsi"/>
                <w:sz w:val="18"/>
                <w:lang w:val="el-GR"/>
              </w:rPr>
              <w:instrText>&gt;</w:instrText>
            </w:r>
            <w:r w:rsidRPr="00061F2A">
              <w:rPr>
                <w:rFonts w:asciiTheme="minorHAnsi" w:hAnsiTheme="minorHAnsi"/>
                <w:sz w:val="18"/>
                <w:lang w:val="en-US"/>
              </w:rPr>
              <w:instrText>Strain</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J</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J</w:instrText>
            </w:r>
            <w:r w:rsidRPr="00061F2A">
              <w:rPr>
                <w:rFonts w:asciiTheme="minorHAnsi" w:hAnsiTheme="minorHAnsi"/>
                <w:sz w:val="18"/>
                <w:lang w:val="el-GR"/>
              </w:rPr>
              <w:instrText>.&lt;/</w:instrText>
            </w:r>
            <w:r w:rsidRPr="00061F2A">
              <w:rPr>
                <w:rFonts w:asciiTheme="minorHAnsi" w:hAnsiTheme="minorHAnsi"/>
                <w:sz w:val="18"/>
                <w:lang w:val="en-US"/>
              </w:rPr>
              <w:instrText>author</w:instrText>
            </w:r>
            <w:r w:rsidRPr="00061F2A">
              <w:rPr>
                <w:rFonts w:asciiTheme="minorHAnsi" w:hAnsiTheme="minorHAnsi"/>
                <w:sz w:val="18"/>
                <w:lang w:val="el-GR"/>
              </w:rPr>
              <w:instrText>&gt;&lt;/</w:instrText>
            </w:r>
            <w:r w:rsidRPr="00061F2A">
              <w:rPr>
                <w:rFonts w:asciiTheme="minorHAnsi" w:hAnsiTheme="minorHAnsi"/>
                <w:sz w:val="18"/>
                <w:lang w:val="en-US"/>
              </w:rPr>
              <w:instrText>authors</w:instrText>
            </w:r>
            <w:r w:rsidRPr="00061F2A">
              <w:rPr>
                <w:rFonts w:asciiTheme="minorHAnsi" w:hAnsiTheme="minorHAnsi"/>
                <w:sz w:val="18"/>
                <w:lang w:val="el-GR"/>
              </w:rPr>
              <w:instrText>&gt;&lt;/</w:instrText>
            </w:r>
            <w:r w:rsidRPr="00061F2A">
              <w:rPr>
                <w:rFonts w:asciiTheme="minorHAnsi" w:hAnsiTheme="minorHAnsi"/>
                <w:sz w:val="18"/>
                <w:lang w:val="en-US"/>
              </w:rPr>
              <w:instrText>contributors</w:instrText>
            </w:r>
            <w:r w:rsidRPr="00061F2A">
              <w:rPr>
                <w:rFonts w:asciiTheme="minorHAnsi" w:hAnsiTheme="minorHAnsi"/>
                <w:sz w:val="18"/>
                <w:lang w:val="el-GR"/>
              </w:rPr>
              <w:instrText>&gt;&lt;</w:instrText>
            </w:r>
            <w:r w:rsidRPr="00061F2A">
              <w:rPr>
                <w:rFonts w:asciiTheme="minorHAnsi" w:hAnsiTheme="minorHAnsi"/>
                <w:sz w:val="18"/>
                <w:lang w:val="en-US"/>
              </w:rPr>
              <w:instrText>auth</w:instrText>
            </w:r>
            <w:r w:rsidRPr="00061F2A">
              <w:rPr>
                <w:rFonts w:asciiTheme="minorHAnsi" w:hAnsiTheme="minorHAnsi"/>
                <w:sz w:val="18"/>
                <w:lang w:val="el-GR"/>
              </w:rPr>
              <w:instrText>-</w:instrText>
            </w:r>
            <w:r w:rsidRPr="00061F2A">
              <w:rPr>
                <w:rFonts w:asciiTheme="minorHAnsi" w:hAnsiTheme="minorHAnsi"/>
                <w:sz w:val="18"/>
                <w:lang w:val="en-US"/>
              </w:rPr>
              <w:instrText>address</w:instrText>
            </w:r>
            <w:r w:rsidRPr="00061F2A">
              <w:rPr>
                <w:rFonts w:asciiTheme="minorHAnsi" w:hAnsiTheme="minorHAnsi"/>
                <w:sz w:val="18"/>
                <w:lang w:val="el-GR"/>
              </w:rPr>
              <w:instrText>&gt;</w:instrText>
            </w:r>
            <w:r w:rsidRPr="00061F2A">
              <w:rPr>
                <w:rFonts w:asciiTheme="minorHAnsi" w:hAnsiTheme="minorHAnsi"/>
                <w:sz w:val="18"/>
                <w:lang w:val="en-US"/>
              </w:rPr>
              <w:instrText>Department</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of</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Nursing</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and</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Health</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Sciences</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Hong</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Kong</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Polytechnic</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University</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Hung</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Hom</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Kowloon</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Hong</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Kong</w:instrText>
            </w:r>
            <w:r w:rsidRPr="00061F2A">
              <w:rPr>
                <w:rFonts w:asciiTheme="minorHAnsi" w:hAnsiTheme="minorHAnsi"/>
                <w:sz w:val="18"/>
                <w:lang w:val="el-GR"/>
              </w:rPr>
              <w:instrText>.&lt;/</w:instrText>
            </w:r>
            <w:r w:rsidRPr="00061F2A">
              <w:rPr>
                <w:rFonts w:asciiTheme="minorHAnsi" w:hAnsiTheme="minorHAnsi"/>
                <w:sz w:val="18"/>
                <w:lang w:val="en-US"/>
              </w:rPr>
              <w:instrText>auth</w:instrText>
            </w:r>
            <w:r w:rsidRPr="00061F2A">
              <w:rPr>
                <w:rFonts w:asciiTheme="minorHAnsi" w:hAnsiTheme="minorHAnsi"/>
                <w:sz w:val="18"/>
                <w:lang w:val="el-GR"/>
              </w:rPr>
              <w:instrText>-</w:instrText>
            </w:r>
            <w:r w:rsidRPr="00061F2A">
              <w:rPr>
                <w:rFonts w:asciiTheme="minorHAnsi" w:hAnsiTheme="minorHAnsi"/>
                <w:sz w:val="18"/>
                <w:lang w:val="en-US"/>
              </w:rPr>
              <w:instrText>address</w:instrText>
            </w:r>
            <w:r w:rsidRPr="00061F2A">
              <w:rPr>
                <w:rFonts w:asciiTheme="minorHAnsi" w:hAnsiTheme="minorHAnsi"/>
                <w:sz w:val="18"/>
                <w:lang w:val="el-GR"/>
              </w:rPr>
              <w:instrText>&gt;&lt;</w:instrText>
            </w:r>
            <w:r w:rsidRPr="00061F2A">
              <w:rPr>
                <w:rFonts w:asciiTheme="minorHAnsi" w:hAnsiTheme="minorHAnsi"/>
                <w:sz w:val="18"/>
                <w:lang w:val="en-US"/>
              </w:rPr>
              <w:instrText>titles</w:instrText>
            </w:r>
            <w:r w:rsidRPr="00061F2A">
              <w:rPr>
                <w:rFonts w:asciiTheme="minorHAnsi" w:hAnsiTheme="minorHAnsi"/>
                <w:sz w:val="18"/>
                <w:lang w:val="el-GR"/>
              </w:rPr>
              <w:instrText>&gt;&lt;</w:instrText>
            </w:r>
            <w:r w:rsidRPr="00061F2A">
              <w:rPr>
                <w:rFonts w:asciiTheme="minorHAnsi" w:hAnsiTheme="minorHAnsi"/>
                <w:sz w:val="18"/>
                <w:lang w:val="en-US"/>
              </w:rPr>
              <w:instrText>title</w:instrText>
            </w:r>
            <w:r w:rsidRPr="00061F2A">
              <w:rPr>
                <w:rFonts w:asciiTheme="minorHAnsi" w:hAnsiTheme="minorHAnsi"/>
                <w:sz w:val="18"/>
                <w:lang w:val="el-GR"/>
              </w:rPr>
              <w:instrText>&gt;</w:instrText>
            </w:r>
            <w:r w:rsidRPr="00061F2A">
              <w:rPr>
                <w:rFonts w:asciiTheme="minorHAnsi" w:hAnsiTheme="minorHAnsi"/>
                <w:sz w:val="18"/>
                <w:lang w:val="en-US"/>
              </w:rPr>
              <w:instrText>Ferric</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reducing</w:instrText>
            </w:r>
            <w:r w:rsidRPr="00061F2A">
              <w:rPr>
                <w:rFonts w:asciiTheme="minorHAnsi" w:hAnsiTheme="minorHAnsi"/>
                <w:sz w:val="18"/>
                <w:lang w:val="el-GR"/>
              </w:rPr>
              <w:instrText>/</w:instrText>
            </w:r>
            <w:r w:rsidRPr="00061F2A">
              <w:rPr>
                <w:rFonts w:asciiTheme="minorHAnsi" w:hAnsiTheme="minorHAnsi"/>
                <w:sz w:val="18"/>
                <w:lang w:val="en-US"/>
              </w:rPr>
              <w:instrText>antioxidant</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power</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assay</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direct</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measure</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of</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total</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antioxidant</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activity</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of</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biological</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fluids</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and</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modified</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version</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for</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simultaneous</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measurement</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of</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total</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antioxidant</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power</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and</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ascorbic</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acid</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concentration</w:instrText>
            </w:r>
            <w:r w:rsidRPr="00061F2A">
              <w:rPr>
                <w:rFonts w:asciiTheme="minorHAnsi" w:hAnsiTheme="minorHAnsi"/>
                <w:sz w:val="18"/>
                <w:lang w:val="el-GR"/>
              </w:rPr>
              <w:instrText>&lt;/</w:instrText>
            </w:r>
            <w:r w:rsidRPr="00061F2A">
              <w:rPr>
                <w:rFonts w:asciiTheme="minorHAnsi" w:hAnsiTheme="minorHAnsi"/>
                <w:sz w:val="18"/>
                <w:lang w:val="en-US"/>
              </w:rPr>
              <w:instrText>title</w:instrText>
            </w:r>
            <w:r w:rsidRPr="00061F2A">
              <w:rPr>
                <w:rFonts w:asciiTheme="minorHAnsi" w:hAnsiTheme="minorHAnsi"/>
                <w:sz w:val="18"/>
                <w:lang w:val="el-GR"/>
              </w:rPr>
              <w:instrText>&gt;&lt;</w:instrText>
            </w:r>
            <w:r w:rsidRPr="00061F2A">
              <w:rPr>
                <w:rFonts w:asciiTheme="minorHAnsi" w:hAnsiTheme="minorHAnsi"/>
                <w:sz w:val="18"/>
                <w:lang w:val="en-US"/>
              </w:rPr>
              <w:instrText>secondary</w:instrText>
            </w:r>
            <w:r w:rsidRPr="00061F2A">
              <w:rPr>
                <w:rFonts w:asciiTheme="minorHAnsi" w:hAnsiTheme="minorHAnsi"/>
                <w:sz w:val="18"/>
                <w:lang w:val="el-GR"/>
              </w:rPr>
              <w:instrText>-</w:instrText>
            </w:r>
            <w:r w:rsidRPr="00061F2A">
              <w:rPr>
                <w:rFonts w:asciiTheme="minorHAnsi" w:hAnsiTheme="minorHAnsi"/>
                <w:sz w:val="18"/>
                <w:lang w:val="en-US"/>
              </w:rPr>
              <w:instrText>title</w:instrText>
            </w:r>
            <w:r w:rsidRPr="00061F2A">
              <w:rPr>
                <w:rFonts w:asciiTheme="minorHAnsi" w:hAnsiTheme="minorHAnsi"/>
                <w:sz w:val="18"/>
                <w:lang w:val="el-GR"/>
              </w:rPr>
              <w:instrText>&gt;</w:instrText>
            </w:r>
            <w:r w:rsidRPr="00061F2A">
              <w:rPr>
                <w:rFonts w:asciiTheme="minorHAnsi" w:hAnsiTheme="minorHAnsi"/>
                <w:sz w:val="18"/>
                <w:lang w:val="en-US"/>
              </w:rPr>
              <w:instrText>Methods</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Enzymol</w:instrText>
            </w:r>
            <w:r w:rsidRPr="00061F2A">
              <w:rPr>
                <w:rFonts w:asciiTheme="minorHAnsi" w:hAnsiTheme="minorHAnsi"/>
                <w:sz w:val="18"/>
                <w:lang w:val="el-GR"/>
              </w:rPr>
              <w:instrText>&lt;/</w:instrText>
            </w:r>
            <w:r w:rsidRPr="00061F2A">
              <w:rPr>
                <w:rFonts w:asciiTheme="minorHAnsi" w:hAnsiTheme="minorHAnsi"/>
                <w:sz w:val="18"/>
                <w:lang w:val="en-US"/>
              </w:rPr>
              <w:instrText>secondary</w:instrText>
            </w:r>
            <w:r w:rsidRPr="00061F2A">
              <w:rPr>
                <w:rFonts w:asciiTheme="minorHAnsi" w:hAnsiTheme="minorHAnsi"/>
                <w:sz w:val="18"/>
                <w:lang w:val="el-GR"/>
              </w:rPr>
              <w:instrText>-</w:instrText>
            </w:r>
            <w:r w:rsidRPr="00061F2A">
              <w:rPr>
                <w:rFonts w:asciiTheme="minorHAnsi" w:hAnsiTheme="minorHAnsi"/>
                <w:sz w:val="18"/>
                <w:lang w:val="en-US"/>
              </w:rPr>
              <w:instrText>title</w:instrText>
            </w:r>
            <w:r w:rsidRPr="00061F2A">
              <w:rPr>
                <w:rFonts w:asciiTheme="minorHAnsi" w:hAnsiTheme="minorHAnsi"/>
                <w:sz w:val="18"/>
                <w:lang w:val="el-GR"/>
              </w:rPr>
              <w:instrText>&gt;&lt;/</w:instrText>
            </w:r>
            <w:r w:rsidRPr="00061F2A">
              <w:rPr>
                <w:rFonts w:asciiTheme="minorHAnsi" w:hAnsiTheme="minorHAnsi"/>
                <w:sz w:val="18"/>
                <w:lang w:val="en-US"/>
              </w:rPr>
              <w:instrText>titles</w:instrText>
            </w:r>
            <w:r w:rsidRPr="00061F2A">
              <w:rPr>
                <w:rFonts w:asciiTheme="minorHAnsi" w:hAnsiTheme="minorHAnsi"/>
                <w:sz w:val="18"/>
                <w:lang w:val="el-GR"/>
              </w:rPr>
              <w:instrText>&gt;&lt;</w:instrText>
            </w:r>
            <w:r w:rsidRPr="00061F2A">
              <w:rPr>
                <w:rFonts w:asciiTheme="minorHAnsi" w:hAnsiTheme="minorHAnsi"/>
                <w:sz w:val="18"/>
                <w:lang w:val="en-US"/>
              </w:rPr>
              <w:instrText>periodical</w:instrText>
            </w:r>
            <w:r w:rsidRPr="00061F2A">
              <w:rPr>
                <w:rFonts w:asciiTheme="minorHAnsi" w:hAnsiTheme="minorHAnsi"/>
                <w:sz w:val="18"/>
                <w:lang w:val="el-GR"/>
              </w:rPr>
              <w:instrText>&gt;&lt;</w:instrText>
            </w:r>
            <w:r w:rsidRPr="00061F2A">
              <w:rPr>
                <w:rFonts w:asciiTheme="minorHAnsi" w:hAnsiTheme="minorHAnsi"/>
                <w:sz w:val="18"/>
                <w:lang w:val="en-US"/>
              </w:rPr>
              <w:instrText>full</w:instrText>
            </w:r>
            <w:r w:rsidRPr="00061F2A">
              <w:rPr>
                <w:rFonts w:asciiTheme="minorHAnsi" w:hAnsiTheme="minorHAnsi"/>
                <w:sz w:val="18"/>
                <w:lang w:val="el-GR"/>
              </w:rPr>
              <w:instrText>-</w:instrText>
            </w:r>
            <w:r w:rsidRPr="00061F2A">
              <w:rPr>
                <w:rFonts w:asciiTheme="minorHAnsi" w:hAnsiTheme="minorHAnsi"/>
                <w:sz w:val="18"/>
                <w:lang w:val="en-US"/>
              </w:rPr>
              <w:instrText>title</w:instrText>
            </w:r>
            <w:r w:rsidRPr="00061F2A">
              <w:rPr>
                <w:rFonts w:asciiTheme="minorHAnsi" w:hAnsiTheme="minorHAnsi"/>
                <w:sz w:val="18"/>
                <w:lang w:val="el-GR"/>
              </w:rPr>
              <w:instrText>&gt;</w:instrText>
            </w:r>
            <w:r w:rsidRPr="00061F2A">
              <w:rPr>
                <w:rFonts w:asciiTheme="minorHAnsi" w:hAnsiTheme="minorHAnsi"/>
                <w:sz w:val="18"/>
                <w:lang w:val="en-US"/>
              </w:rPr>
              <w:instrText>Methods</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Enzymol</w:instrText>
            </w:r>
            <w:r w:rsidRPr="00061F2A">
              <w:rPr>
                <w:rFonts w:asciiTheme="minorHAnsi" w:hAnsiTheme="minorHAnsi"/>
                <w:sz w:val="18"/>
                <w:lang w:val="el-GR"/>
              </w:rPr>
              <w:instrText>&lt;/</w:instrText>
            </w:r>
            <w:r w:rsidRPr="00061F2A">
              <w:rPr>
                <w:rFonts w:asciiTheme="minorHAnsi" w:hAnsiTheme="minorHAnsi"/>
                <w:sz w:val="18"/>
                <w:lang w:val="en-US"/>
              </w:rPr>
              <w:instrText>full</w:instrText>
            </w:r>
            <w:r w:rsidRPr="00061F2A">
              <w:rPr>
                <w:rFonts w:asciiTheme="minorHAnsi" w:hAnsiTheme="minorHAnsi"/>
                <w:sz w:val="18"/>
                <w:lang w:val="el-GR"/>
              </w:rPr>
              <w:instrText>-</w:instrText>
            </w:r>
            <w:r w:rsidRPr="00061F2A">
              <w:rPr>
                <w:rFonts w:asciiTheme="minorHAnsi" w:hAnsiTheme="minorHAnsi"/>
                <w:sz w:val="18"/>
                <w:lang w:val="en-US"/>
              </w:rPr>
              <w:instrText>title</w:instrText>
            </w:r>
            <w:r w:rsidRPr="00061F2A">
              <w:rPr>
                <w:rFonts w:asciiTheme="minorHAnsi" w:hAnsiTheme="minorHAnsi"/>
                <w:sz w:val="18"/>
                <w:lang w:val="el-GR"/>
              </w:rPr>
              <w:instrText>&gt;&lt;/</w:instrText>
            </w:r>
            <w:r w:rsidRPr="00061F2A">
              <w:rPr>
                <w:rFonts w:asciiTheme="minorHAnsi" w:hAnsiTheme="minorHAnsi"/>
                <w:sz w:val="18"/>
                <w:lang w:val="en-US"/>
              </w:rPr>
              <w:instrText>periodical</w:instrText>
            </w:r>
            <w:r w:rsidRPr="00061F2A">
              <w:rPr>
                <w:rFonts w:asciiTheme="minorHAnsi" w:hAnsiTheme="minorHAnsi"/>
                <w:sz w:val="18"/>
                <w:lang w:val="el-GR"/>
              </w:rPr>
              <w:instrText>&gt;&lt;</w:instrText>
            </w:r>
            <w:r w:rsidRPr="00061F2A">
              <w:rPr>
                <w:rFonts w:asciiTheme="minorHAnsi" w:hAnsiTheme="minorHAnsi"/>
                <w:sz w:val="18"/>
                <w:lang w:val="en-US"/>
              </w:rPr>
              <w:instrText>pages</w:instrText>
            </w:r>
            <w:r w:rsidRPr="00061F2A">
              <w:rPr>
                <w:rFonts w:asciiTheme="minorHAnsi" w:hAnsiTheme="minorHAnsi"/>
                <w:sz w:val="18"/>
                <w:lang w:val="el-GR"/>
              </w:rPr>
              <w:instrText>&gt;15-27&lt;/</w:instrText>
            </w:r>
            <w:r w:rsidRPr="00061F2A">
              <w:rPr>
                <w:rFonts w:asciiTheme="minorHAnsi" w:hAnsiTheme="minorHAnsi"/>
                <w:sz w:val="18"/>
                <w:lang w:val="en-US"/>
              </w:rPr>
              <w:instrText>pages</w:instrText>
            </w:r>
            <w:r w:rsidRPr="00061F2A">
              <w:rPr>
                <w:rFonts w:asciiTheme="minorHAnsi" w:hAnsiTheme="minorHAnsi"/>
                <w:sz w:val="18"/>
                <w:lang w:val="el-GR"/>
              </w:rPr>
              <w:instrText>&gt;&lt;</w:instrText>
            </w:r>
            <w:r w:rsidRPr="00061F2A">
              <w:rPr>
                <w:rFonts w:asciiTheme="minorHAnsi" w:hAnsiTheme="minorHAnsi"/>
                <w:sz w:val="18"/>
                <w:lang w:val="en-US"/>
              </w:rPr>
              <w:instrText>volume</w:instrText>
            </w:r>
            <w:r w:rsidRPr="00061F2A">
              <w:rPr>
                <w:rFonts w:asciiTheme="minorHAnsi" w:hAnsiTheme="minorHAnsi"/>
                <w:sz w:val="18"/>
                <w:lang w:val="el-GR"/>
              </w:rPr>
              <w:instrText>&gt;299&lt;/</w:instrText>
            </w:r>
            <w:r w:rsidRPr="00061F2A">
              <w:rPr>
                <w:rFonts w:asciiTheme="minorHAnsi" w:hAnsiTheme="minorHAnsi"/>
                <w:sz w:val="18"/>
                <w:lang w:val="en-US"/>
              </w:rPr>
              <w:instrText>volume</w:instrText>
            </w:r>
            <w:r w:rsidRPr="00061F2A">
              <w:rPr>
                <w:rFonts w:asciiTheme="minorHAnsi" w:hAnsiTheme="minorHAnsi"/>
                <w:sz w:val="18"/>
                <w:lang w:val="el-GR"/>
              </w:rPr>
              <w:instrText>&gt;&lt;</w:instrText>
            </w:r>
            <w:r w:rsidRPr="00061F2A">
              <w:rPr>
                <w:rFonts w:asciiTheme="minorHAnsi" w:hAnsiTheme="minorHAnsi"/>
                <w:sz w:val="18"/>
                <w:lang w:val="en-US"/>
              </w:rPr>
              <w:instrText>edition</w:instrText>
            </w:r>
            <w:r w:rsidRPr="00061F2A">
              <w:rPr>
                <w:rFonts w:asciiTheme="minorHAnsi" w:hAnsiTheme="minorHAnsi"/>
                <w:sz w:val="18"/>
                <w:lang w:val="el-GR"/>
              </w:rPr>
              <w:instrText>&gt;1999/01/23&lt;/</w:instrText>
            </w:r>
            <w:r w:rsidRPr="00061F2A">
              <w:rPr>
                <w:rFonts w:asciiTheme="minorHAnsi" w:hAnsiTheme="minorHAnsi"/>
                <w:sz w:val="18"/>
                <w:lang w:val="en-US"/>
              </w:rPr>
              <w:instrText>edition</w:instrText>
            </w:r>
            <w:r w:rsidRPr="00061F2A">
              <w:rPr>
                <w:rFonts w:asciiTheme="minorHAnsi" w:hAnsiTheme="minorHAnsi"/>
                <w:sz w:val="18"/>
                <w:lang w:val="el-GR"/>
              </w:rPr>
              <w:instrText>&gt;&lt;</w:instrText>
            </w:r>
            <w:r w:rsidRPr="00061F2A">
              <w:rPr>
                <w:rFonts w:asciiTheme="minorHAnsi" w:hAnsiTheme="minorHAnsi"/>
                <w:sz w:val="18"/>
                <w:lang w:val="en-US"/>
              </w:rPr>
              <w:instrText>keywords</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Adult</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Antioxidants</w:instrText>
            </w:r>
            <w:r w:rsidRPr="00061F2A">
              <w:rPr>
                <w:rFonts w:asciiTheme="minorHAnsi" w:hAnsiTheme="minorHAnsi"/>
                <w:sz w:val="18"/>
                <w:lang w:val="el-GR"/>
              </w:rPr>
              <w:instrText>/*</w:instrText>
            </w:r>
            <w:r w:rsidRPr="00061F2A">
              <w:rPr>
                <w:rFonts w:asciiTheme="minorHAnsi" w:hAnsiTheme="minorHAnsi"/>
                <w:sz w:val="18"/>
                <w:lang w:val="en-US"/>
              </w:rPr>
              <w:instrText>analysis</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Ascorbic</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Acid</w:instrText>
            </w:r>
            <w:r w:rsidRPr="00061F2A">
              <w:rPr>
                <w:rFonts w:asciiTheme="minorHAnsi" w:hAnsiTheme="minorHAnsi"/>
                <w:sz w:val="18"/>
                <w:lang w:val="el-GR"/>
              </w:rPr>
              <w:instrText>/*</w:instrText>
            </w:r>
            <w:r w:rsidRPr="00061F2A">
              <w:rPr>
                <w:rFonts w:asciiTheme="minorHAnsi" w:hAnsiTheme="minorHAnsi"/>
                <w:sz w:val="18"/>
                <w:lang w:val="en-US"/>
              </w:rPr>
              <w:instrText>analysis</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Blood</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Chemical</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Analysis</w:instrText>
            </w:r>
            <w:r w:rsidRPr="00061F2A">
              <w:rPr>
                <w:rFonts w:asciiTheme="minorHAnsi" w:hAnsiTheme="minorHAnsi"/>
                <w:sz w:val="18"/>
                <w:lang w:val="el-GR"/>
              </w:rPr>
              <w:instrText>/</w:instrText>
            </w:r>
            <w:r w:rsidRPr="00061F2A">
              <w:rPr>
                <w:rFonts w:asciiTheme="minorHAnsi" w:hAnsiTheme="minorHAnsi"/>
                <w:sz w:val="18"/>
                <w:lang w:val="en-US"/>
              </w:rPr>
              <w:instrText>methods</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Colorimetry</w:instrText>
            </w:r>
            <w:r w:rsidRPr="00061F2A">
              <w:rPr>
                <w:rFonts w:asciiTheme="minorHAnsi" w:hAnsiTheme="minorHAnsi"/>
                <w:sz w:val="18"/>
                <w:lang w:val="el-GR"/>
              </w:rPr>
              <w:instrText>/*</w:instrText>
            </w:r>
            <w:r w:rsidRPr="00061F2A">
              <w:rPr>
                <w:rFonts w:asciiTheme="minorHAnsi" w:hAnsiTheme="minorHAnsi"/>
                <w:sz w:val="18"/>
                <w:lang w:val="en-US"/>
              </w:rPr>
              <w:instrText>methods</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Female</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Ferric</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Compounds</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Humans</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Male</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Oxidation</w:instrText>
            </w:r>
            <w:r w:rsidRPr="00061F2A">
              <w:rPr>
                <w:rFonts w:asciiTheme="minorHAnsi" w:hAnsiTheme="minorHAnsi"/>
                <w:sz w:val="18"/>
                <w:lang w:val="el-GR"/>
              </w:rPr>
              <w:instrText>-</w:instrText>
            </w:r>
            <w:r w:rsidRPr="00061F2A">
              <w:rPr>
                <w:rFonts w:asciiTheme="minorHAnsi" w:hAnsiTheme="minorHAnsi"/>
                <w:sz w:val="18"/>
                <w:lang w:val="en-US"/>
              </w:rPr>
              <w:instrText>Reduction</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Sensitivity</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and</w:instrText>
            </w:r>
            <w:r w:rsidRPr="00061F2A">
              <w:rPr>
                <w:rFonts w:asciiTheme="minorHAnsi" w:hAnsiTheme="minorHAnsi"/>
                <w:sz w:val="18"/>
                <w:lang w:val="el-GR"/>
              </w:rPr>
              <w:instrText xml:space="preserve"> </w:instrText>
            </w:r>
            <w:r w:rsidRPr="00061F2A">
              <w:rPr>
                <w:rFonts w:asciiTheme="minorHAnsi" w:hAnsiTheme="minorHAnsi"/>
                <w:sz w:val="18"/>
                <w:lang w:val="en-US"/>
              </w:rPr>
              <w:instrText>Specificity</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Tea</w:instrText>
            </w:r>
            <w:r w:rsidRPr="00061F2A">
              <w:rPr>
                <w:rFonts w:asciiTheme="minorHAnsi" w:hAnsiTheme="minorHAnsi"/>
                <w:sz w:val="18"/>
                <w:lang w:val="el-GR"/>
              </w:rPr>
              <w:instrText>/</w:instrText>
            </w:r>
            <w:r w:rsidRPr="00061F2A">
              <w:rPr>
                <w:rFonts w:asciiTheme="minorHAnsi" w:hAnsiTheme="minorHAnsi"/>
                <w:sz w:val="18"/>
                <w:lang w:val="en-US"/>
              </w:rPr>
              <w:instrText>chemistry</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w:instrText>
            </w:r>
            <w:r w:rsidRPr="00061F2A">
              <w:rPr>
                <w:rFonts w:asciiTheme="minorHAnsi" w:hAnsiTheme="minorHAnsi"/>
                <w:sz w:val="18"/>
                <w:lang w:val="el-GR"/>
              </w:rPr>
              <w:instrText>&gt;</w:instrText>
            </w:r>
            <w:r w:rsidRPr="00061F2A">
              <w:rPr>
                <w:rFonts w:asciiTheme="minorHAnsi" w:hAnsiTheme="minorHAnsi"/>
                <w:sz w:val="18"/>
                <w:lang w:val="en-US"/>
              </w:rPr>
              <w:instrText>Wine</w:instrText>
            </w:r>
            <w:r w:rsidRPr="00061F2A">
              <w:rPr>
                <w:rFonts w:asciiTheme="minorHAnsi" w:hAnsiTheme="minorHAnsi"/>
                <w:sz w:val="18"/>
                <w:lang w:val="el-GR"/>
              </w:rPr>
              <w:instrText>&lt;/</w:instrText>
            </w:r>
            <w:r w:rsidRPr="00061F2A">
              <w:rPr>
                <w:rFonts w:asciiTheme="minorHAnsi" w:hAnsiTheme="minorHAnsi"/>
                <w:sz w:val="18"/>
                <w:lang w:val="en-US"/>
              </w:rPr>
              <w:instrText>keyword</w:instrText>
            </w:r>
            <w:r w:rsidRPr="00061F2A">
              <w:rPr>
                <w:rFonts w:asciiTheme="minorHAnsi" w:hAnsiTheme="minorHAnsi"/>
                <w:sz w:val="18"/>
                <w:lang w:val="el-GR"/>
              </w:rPr>
              <w:instrText>&gt;&lt;/</w:instrText>
            </w:r>
            <w:r w:rsidRPr="00061F2A">
              <w:rPr>
                <w:rFonts w:asciiTheme="minorHAnsi" w:hAnsiTheme="minorHAnsi"/>
                <w:sz w:val="18"/>
                <w:lang w:val="en-US"/>
              </w:rPr>
              <w:instrText>keywords</w:instrText>
            </w:r>
            <w:r w:rsidRPr="00061F2A">
              <w:rPr>
                <w:rFonts w:asciiTheme="minorHAnsi" w:hAnsiTheme="minorHAnsi"/>
                <w:sz w:val="18"/>
                <w:lang w:val="el-GR"/>
              </w:rPr>
              <w:instrText>&gt;&lt;</w:instrText>
            </w:r>
            <w:r w:rsidRPr="00061F2A">
              <w:rPr>
                <w:rFonts w:asciiTheme="minorHAnsi" w:hAnsiTheme="minorHAnsi"/>
                <w:sz w:val="18"/>
                <w:lang w:val="en-US"/>
              </w:rPr>
              <w:instrText>dates</w:instrText>
            </w:r>
            <w:r w:rsidRPr="00061F2A">
              <w:rPr>
                <w:rFonts w:asciiTheme="minorHAnsi" w:hAnsiTheme="minorHAnsi"/>
                <w:sz w:val="18"/>
                <w:lang w:val="el-GR"/>
              </w:rPr>
              <w:instrText>&gt;&lt;</w:instrText>
            </w:r>
            <w:r w:rsidRPr="00061F2A">
              <w:rPr>
                <w:rFonts w:asciiTheme="minorHAnsi" w:hAnsiTheme="minorHAnsi"/>
                <w:sz w:val="18"/>
                <w:lang w:val="en-US"/>
              </w:rPr>
              <w:instrText>year</w:instrText>
            </w:r>
            <w:r w:rsidRPr="00061F2A">
              <w:rPr>
                <w:rFonts w:asciiTheme="minorHAnsi" w:hAnsiTheme="minorHAnsi"/>
                <w:sz w:val="18"/>
                <w:lang w:val="el-GR"/>
              </w:rPr>
              <w:instrText>&gt;1999&lt;/</w:instrText>
            </w:r>
            <w:r w:rsidRPr="00061F2A">
              <w:rPr>
                <w:rFonts w:asciiTheme="minorHAnsi" w:hAnsiTheme="minorHAnsi"/>
                <w:sz w:val="18"/>
                <w:lang w:val="en-US"/>
              </w:rPr>
              <w:instrText>year</w:instrText>
            </w:r>
            <w:r w:rsidRPr="00061F2A">
              <w:rPr>
                <w:rFonts w:asciiTheme="minorHAnsi" w:hAnsiTheme="minorHAnsi"/>
                <w:sz w:val="18"/>
                <w:lang w:val="el-GR"/>
              </w:rPr>
              <w:instrText>&gt;&lt;/</w:instrText>
            </w:r>
            <w:r w:rsidRPr="00061F2A">
              <w:rPr>
                <w:rFonts w:asciiTheme="minorHAnsi" w:hAnsiTheme="minorHAnsi"/>
                <w:sz w:val="18"/>
                <w:lang w:val="en-US"/>
              </w:rPr>
              <w:instrText>dates</w:instrText>
            </w:r>
            <w:r w:rsidRPr="00061F2A">
              <w:rPr>
                <w:rFonts w:asciiTheme="minorHAnsi" w:hAnsiTheme="minorHAnsi"/>
                <w:sz w:val="18"/>
                <w:lang w:val="el-GR"/>
              </w:rPr>
              <w:instrText>&gt;&lt;</w:instrText>
            </w:r>
            <w:r w:rsidRPr="00061F2A">
              <w:rPr>
                <w:rFonts w:asciiTheme="minorHAnsi" w:hAnsiTheme="minorHAnsi"/>
                <w:sz w:val="18"/>
                <w:lang w:val="en-US"/>
              </w:rPr>
              <w:instrText>isbn</w:instrText>
            </w:r>
            <w:r w:rsidRPr="00061F2A">
              <w:rPr>
                <w:rFonts w:asciiTheme="minorHAnsi" w:hAnsiTheme="minorHAnsi"/>
                <w:sz w:val="18"/>
                <w:lang w:val="el-GR"/>
              </w:rPr>
              <w:instrText>&gt;0076-6879 (</w:instrText>
            </w:r>
            <w:r w:rsidRPr="00061F2A">
              <w:rPr>
                <w:rFonts w:asciiTheme="minorHAnsi" w:hAnsiTheme="minorHAnsi"/>
                <w:sz w:val="18"/>
                <w:lang w:val="en-US"/>
              </w:rPr>
              <w:instrText>Print</w:instrText>
            </w:r>
            <w:r w:rsidRPr="00061F2A">
              <w:rPr>
                <w:rFonts w:asciiTheme="minorHAnsi" w:hAnsiTheme="minorHAnsi"/>
                <w:sz w:val="18"/>
                <w:lang w:val="el-GR"/>
              </w:rPr>
              <w:instrText>)&amp;#</w:instrText>
            </w:r>
            <w:r w:rsidRPr="00061F2A">
              <w:rPr>
                <w:rFonts w:asciiTheme="minorHAnsi" w:hAnsiTheme="minorHAnsi"/>
                <w:sz w:val="18"/>
                <w:lang w:val="en-US"/>
              </w:rPr>
              <w:instrText>xD</w:instrText>
            </w:r>
            <w:r w:rsidRPr="00061F2A">
              <w:rPr>
                <w:rFonts w:asciiTheme="minorHAnsi" w:hAnsiTheme="minorHAnsi"/>
                <w:sz w:val="18"/>
                <w:lang w:val="el-GR"/>
              </w:rPr>
              <w:instrText>;0076-6879 (</w:instrText>
            </w:r>
            <w:r w:rsidRPr="00061F2A">
              <w:rPr>
                <w:rFonts w:asciiTheme="minorHAnsi" w:hAnsiTheme="minorHAnsi"/>
                <w:sz w:val="18"/>
                <w:lang w:val="en-US"/>
              </w:rPr>
              <w:instrText>Linking</w:instrText>
            </w:r>
            <w:r w:rsidRPr="00061F2A">
              <w:rPr>
                <w:rFonts w:asciiTheme="minorHAnsi" w:hAnsiTheme="minorHAnsi"/>
                <w:sz w:val="18"/>
                <w:lang w:val="el-GR"/>
              </w:rPr>
              <w:instrText>)&lt;/</w:instrText>
            </w:r>
            <w:r w:rsidRPr="00061F2A">
              <w:rPr>
                <w:rFonts w:asciiTheme="minorHAnsi" w:hAnsiTheme="minorHAnsi"/>
                <w:sz w:val="18"/>
                <w:lang w:val="en-US"/>
              </w:rPr>
              <w:instrText>isbn</w:instrText>
            </w:r>
            <w:r w:rsidRPr="00061F2A">
              <w:rPr>
                <w:rFonts w:asciiTheme="minorHAnsi" w:hAnsiTheme="minorHAnsi"/>
                <w:sz w:val="18"/>
                <w:lang w:val="el-GR"/>
              </w:rPr>
              <w:instrText>&gt;&lt;</w:instrText>
            </w:r>
            <w:r w:rsidRPr="00061F2A">
              <w:rPr>
                <w:rFonts w:asciiTheme="minorHAnsi" w:hAnsiTheme="minorHAnsi"/>
                <w:sz w:val="18"/>
                <w:lang w:val="en-US"/>
              </w:rPr>
              <w:instrText>accession</w:instrText>
            </w:r>
            <w:r w:rsidRPr="00061F2A">
              <w:rPr>
                <w:rFonts w:asciiTheme="minorHAnsi" w:hAnsiTheme="minorHAnsi"/>
                <w:sz w:val="18"/>
                <w:lang w:val="el-GR"/>
              </w:rPr>
              <w:instrText>-</w:instrText>
            </w:r>
            <w:r w:rsidRPr="00061F2A">
              <w:rPr>
                <w:rFonts w:asciiTheme="minorHAnsi" w:hAnsiTheme="minorHAnsi"/>
                <w:sz w:val="18"/>
                <w:lang w:val="en-US"/>
              </w:rPr>
              <w:instrText>num</w:instrText>
            </w:r>
            <w:r w:rsidRPr="00061F2A">
              <w:rPr>
                <w:rFonts w:asciiTheme="minorHAnsi" w:hAnsiTheme="minorHAnsi"/>
                <w:sz w:val="18"/>
                <w:lang w:val="el-GR"/>
              </w:rPr>
              <w:instrText>&gt;9916193&lt;/</w:instrText>
            </w:r>
            <w:r w:rsidRPr="00061F2A">
              <w:rPr>
                <w:rFonts w:asciiTheme="minorHAnsi" w:hAnsiTheme="minorHAnsi"/>
                <w:sz w:val="18"/>
                <w:lang w:val="en-US"/>
              </w:rPr>
              <w:instrText>accession</w:instrText>
            </w:r>
            <w:r w:rsidRPr="00061F2A">
              <w:rPr>
                <w:rFonts w:asciiTheme="minorHAnsi" w:hAnsiTheme="minorHAnsi"/>
                <w:sz w:val="18"/>
                <w:lang w:val="el-GR"/>
              </w:rPr>
              <w:instrText>-</w:instrText>
            </w:r>
            <w:r w:rsidRPr="00061F2A">
              <w:rPr>
                <w:rFonts w:asciiTheme="minorHAnsi" w:hAnsiTheme="minorHAnsi"/>
                <w:sz w:val="18"/>
                <w:lang w:val="en-US"/>
              </w:rPr>
              <w:instrText>num</w:instrText>
            </w:r>
            <w:r w:rsidRPr="00061F2A">
              <w:rPr>
                <w:rFonts w:asciiTheme="minorHAnsi" w:hAnsiTheme="minorHAnsi"/>
                <w:sz w:val="18"/>
                <w:lang w:val="el-GR"/>
              </w:rPr>
              <w:instrText>&gt;&lt;</w:instrText>
            </w:r>
            <w:r w:rsidRPr="00061F2A">
              <w:rPr>
                <w:rFonts w:asciiTheme="minorHAnsi" w:hAnsiTheme="minorHAnsi"/>
                <w:sz w:val="18"/>
                <w:lang w:val="en-US"/>
              </w:rPr>
              <w:instrText>urls</w:instrText>
            </w:r>
            <w:r w:rsidRPr="00061F2A">
              <w:rPr>
                <w:rFonts w:asciiTheme="minorHAnsi" w:hAnsiTheme="minorHAnsi"/>
                <w:sz w:val="18"/>
                <w:lang w:val="el-GR"/>
              </w:rPr>
              <w:instrText>&gt;&lt;</w:instrText>
            </w:r>
            <w:r w:rsidRPr="00061F2A">
              <w:rPr>
                <w:rFonts w:asciiTheme="minorHAnsi" w:hAnsiTheme="minorHAnsi"/>
                <w:sz w:val="18"/>
                <w:lang w:val="en-US"/>
              </w:rPr>
              <w:instrText>related</w:instrText>
            </w:r>
            <w:r w:rsidRPr="00061F2A">
              <w:rPr>
                <w:rFonts w:asciiTheme="minorHAnsi" w:hAnsiTheme="minorHAnsi"/>
                <w:sz w:val="18"/>
                <w:lang w:val="el-GR"/>
              </w:rPr>
              <w:instrText>-</w:instrText>
            </w:r>
            <w:r w:rsidRPr="00061F2A">
              <w:rPr>
                <w:rFonts w:asciiTheme="minorHAnsi" w:hAnsiTheme="minorHAnsi"/>
                <w:sz w:val="18"/>
                <w:lang w:val="en-US"/>
              </w:rPr>
              <w:instrText>urls</w:instrText>
            </w:r>
            <w:r w:rsidRPr="00061F2A">
              <w:rPr>
                <w:rFonts w:asciiTheme="minorHAnsi" w:hAnsiTheme="minorHAnsi"/>
                <w:sz w:val="18"/>
                <w:lang w:val="el-GR"/>
              </w:rPr>
              <w:instrText>&gt;&lt;</w:instrText>
            </w:r>
            <w:r w:rsidRPr="00061F2A">
              <w:rPr>
                <w:rFonts w:asciiTheme="minorHAnsi" w:hAnsiTheme="minorHAnsi"/>
                <w:sz w:val="18"/>
                <w:lang w:val="en-US"/>
              </w:rPr>
              <w:instrText>url</w:instrText>
            </w:r>
            <w:r w:rsidRPr="00061F2A">
              <w:rPr>
                <w:rFonts w:asciiTheme="minorHAnsi" w:hAnsiTheme="minorHAnsi"/>
                <w:sz w:val="18"/>
                <w:lang w:val="el-GR"/>
              </w:rPr>
              <w:instrText>&gt;</w:instrText>
            </w:r>
            <w:r w:rsidRPr="00061F2A">
              <w:rPr>
                <w:rFonts w:asciiTheme="minorHAnsi" w:hAnsiTheme="minorHAnsi"/>
                <w:sz w:val="18"/>
                <w:lang w:val="en-US"/>
              </w:rPr>
              <w:instrText>http</w:instrText>
            </w:r>
            <w:r w:rsidRPr="00061F2A">
              <w:rPr>
                <w:rFonts w:asciiTheme="minorHAnsi" w:hAnsiTheme="minorHAnsi"/>
                <w:sz w:val="18"/>
                <w:lang w:val="el-GR"/>
              </w:rPr>
              <w:instrText>://</w:instrText>
            </w:r>
            <w:r w:rsidRPr="00061F2A">
              <w:rPr>
                <w:rFonts w:asciiTheme="minorHAnsi" w:hAnsiTheme="minorHAnsi"/>
                <w:sz w:val="18"/>
                <w:lang w:val="en-US"/>
              </w:rPr>
              <w:instrText>www</w:instrText>
            </w:r>
            <w:r w:rsidRPr="00061F2A">
              <w:rPr>
                <w:rFonts w:asciiTheme="minorHAnsi" w:hAnsiTheme="minorHAnsi"/>
                <w:sz w:val="18"/>
                <w:lang w:val="el-GR"/>
              </w:rPr>
              <w:instrText>.</w:instrText>
            </w:r>
            <w:r w:rsidRPr="00061F2A">
              <w:rPr>
                <w:rFonts w:asciiTheme="minorHAnsi" w:hAnsiTheme="minorHAnsi"/>
                <w:sz w:val="18"/>
                <w:lang w:val="en-US"/>
              </w:rPr>
              <w:instrText>ncbi</w:instrText>
            </w:r>
            <w:r w:rsidRPr="00061F2A">
              <w:rPr>
                <w:rFonts w:asciiTheme="minorHAnsi" w:hAnsiTheme="minorHAnsi"/>
                <w:sz w:val="18"/>
                <w:lang w:val="el-GR"/>
              </w:rPr>
              <w:instrText>.</w:instrText>
            </w:r>
            <w:r w:rsidRPr="00061F2A">
              <w:rPr>
                <w:rFonts w:asciiTheme="minorHAnsi" w:hAnsiTheme="minorHAnsi"/>
                <w:sz w:val="18"/>
                <w:lang w:val="en-US"/>
              </w:rPr>
              <w:instrText>nlm</w:instrText>
            </w:r>
            <w:r w:rsidRPr="00061F2A">
              <w:rPr>
                <w:rFonts w:asciiTheme="minorHAnsi" w:hAnsiTheme="minorHAnsi"/>
                <w:sz w:val="18"/>
                <w:lang w:val="el-GR"/>
              </w:rPr>
              <w:instrText>.</w:instrText>
            </w:r>
            <w:r w:rsidRPr="00061F2A">
              <w:rPr>
                <w:rFonts w:asciiTheme="minorHAnsi" w:hAnsiTheme="minorHAnsi"/>
                <w:sz w:val="18"/>
                <w:lang w:val="en-US"/>
              </w:rPr>
              <w:instrText>nih</w:instrText>
            </w:r>
            <w:r w:rsidRPr="00061F2A">
              <w:rPr>
                <w:rFonts w:asciiTheme="minorHAnsi" w:hAnsiTheme="minorHAnsi"/>
                <w:sz w:val="18"/>
                <w:lang w:val="el-GR"/>
              </w:rPr>
              <w:instrText>.</w:instrText>
            </w:r>
            <w:r w:rsidRPr="00061F2A">
              <w:rPr>
                <w:rFonts w:asciiTheme="minorHAnsi" w:hAnsiTheme="minorHAnsi"/>
                <w:sz w:val="18"/>
                <w:lang w:val="en-US"/>
              </w:rPr>
              <w:instrText>gov</w:instrText>
            </w:r>
            <w:r w:rsidRPr="00061F2A">
              <w:rPr>
                <w:rFonts w:asciiTheme="minorHAnsi" w:hAnsiTheme="minorHAnsi"/>
                <w:sz w:val="18"/>
                <w:lang w:val="el-GR"/>
              </w:rPr>
              <w:instrText>/</w:instrText>
            </w:r>
            <w:r w:rsidRPr="00061F2A">
              <w:rPr>
                <w:rFonts w:asciiTheme="minorHAnsi" w:hAnsiTheme="minorHAnsi"/>
                <w:sz w:val="18"/>
                <w:lang w:val="en-US"/>
              </w:rPr>
              <w:instrText>pubmed</w:instrText>
            </w:r>
            <w:r w:rsidRPr="00061F2A">
              <w:rPr>
                <w:rFonts w:asciiTheme="minorHAnsi" w:hAnsiTheme="minorHAnsi"/>
                <w:sz w:val="18"/>
                <w:lang w:val="el-GR"/>
              </w:rPr>
              <w:instrText>/9916193&lt;/</w:instrText>
            </w:r>
            <w:r w:rsidRPr="00061F2A">
              <w:rPr>
                <w:rFonts w:asciiTheme="minorHAnsi" w:hAnsiTheme="minorHAnsi"/>
                <w:sz w:val="18"/>
                <w:lang w:val="en-US"/>
              </w:rPr>
              <w:instrText>url</w:instrText>
            </w:r>
            <w:r w:rsidRPr="00061F2A">
              <w:rPr>
                <w:rFonts w:asciiTheme="minorHAnsi" w:hAnsiTheme="minorHAnsi"/>
                <w:sz w:val="18"/>
                <w:lang w:val="el-GR"/>
              </w:rPr>
              <w:instrText>&gt;&lt;/</w:instrText>
            </w:r>
            <w:r w:rsidRPr="00061F2A">
              <w:rPr>
                <w:rFonts w:asciiTheme="minorHAnsi" w:hAnsiTheme="minorHAnsi"/>
                <w:sz w:val="18"/>
                <w:lang w:val="en-US"/>
              </w:rPr>
              <w:instrText>related</w:instrText>
            </w:r>
            <w:r w:rsidRPr="00061F2A">
              <w:rPr>
                <w:rFonts w:asciiTheme="minorHAnsi" w:hAnsiTheme="minorHAnsi"/>
                <w:sz w:val="18"/>
                <w:lang w:val="el-GR"/>
              </w:rPr>
              <w:instrText>-</w:instrText>
            </w:r>
            <w:r w:rsidRPr="00061F2A">
              <w:rPr>
                <w:rFonts w:asciiTheme="minorHAnsi" w:hAnsiTheme="minorHAnsi"/>
                <w:sz w:val="18"/>
                <w:lang w:val="en-US"/>
              </w:rPr>
              <w:instrText>urls</w:instrText>
            </w:r>
            <w:r w:rsidRPr="00061F2A">
              <w:rPr>
                <w:rFonts w:asciiTheme="minorHAnsi" w:hAnsiTheme="minorHAnsi"/>
                <w:sz w:val="18"/>
                <w:lang w:val="el-GR"/>
              </w:rPr>
              <w:instrText>&gt;&lt;/</w:instrText>
            </w:r>
            <w:r w:rsidRPr="00061F2A">
              <w:rPr>
                <w:rFonts w:asciiTheme="minorHAnsi" w:hAnsiTheme="minorHAnsi"/>
                <w:sz w:val="18"/>
                <w:lang w:val="en-US"/>
              </w:rPr>
              <w:instrText>urls</w:instrText>
            </w:r>
            <w:r w:rsidRPr="00061F2A">
              <w:rPr>
                <w:rFonts w:asciiTheme="minorHAnsi" w:hAnsiTheme="minorHAnsi"/>
                <w:sz w:val="18"/>
                <w:lang w:val="el-GR"/>
              </w:rPr>
              <w:instrText>&gt;&lt;</w:instrText>
            </w:r>
            <w:r w:rsidRPr="00061F2A">
              <w:rPr>
                <w:rFonts w:asciiTheme="minorHAnsi" w:hAnsiTheme="minorHAnsi"/>
                <w:sz w:val="18"/>
                <w:lang w:val="en-US"/>
              </w:rPr>
              <w:instrText>electronic</w:instrText>
            </w:r>
            <w:r w:rsidRPr="00061F2A">
              <w:rPr>
                <w:rFonts w:asciiTheme="minorHAnsi" w:hAnsiTheme="minorHAnsi"/>
                <w:sz w:val="18"/>
                <w:lang w:val="el-GR"/>
              </w:rPr>
              <w:instrText>-</w:instrText>
            </w:r>
            <w:r w:rsidRPr="00061F2A">
              <w:rPr>
                <w:rFonts w:asciiTheme="minorHAnsi" w:hAnsiTheme="minorHAnsi"/>
                <w:sz w:val="18"/>
                <w:lang w:val="en-US"/>
              </w:rPr>
              <w:instrText>resource</w:instrText>
            </w:r>
            <w:r w:rsidRPr="00061F2A">
              <w:rPr>
                <w:rFonts w:asciiTheme="minorHAnsi" w:hAnsiTheme="minorHAnsi"/>
                <w:sz w:val="18"/>
                <w:lang w:val="el-GR"/>
              </w:rPr>
              <w:instrText>-</w:instrText>
            </w:r>
            <w:r w:rsidRPr="00061F2A">
              <w:rPr>
                <w:rFonts w:asciiTheme="minorHAnsi" w:hAnsiTheme="minorHAnsi"/>
                <w:sz w:val="18"/>
                <w:lang w:val="en-US"/>
              </w:rPr>
              <w:instrText>num</w:instrText>
            </w:r>
            <w:r w:rsidRPr="00061F2A">
              <w:rPr>
                <w:rFonts w:asciiTheme="minorHAnsi" w:hAnsiTheme="minorHAnsi"/>
                <w:sz w:val="18"/>
                <w:lang w:val="el-GR"/>
              </w:rPr>
              <w:instrText>&gt;</w:instrText>
            </w:r>
            <w:r w:rsidRPr="00061F2A">
              <w:rPr>
                <w:rFonts w:asciiTheme="minorHAnsi" w:hAnsiTheme="minorHAnsi"/>
                <w:sz w:val="18"/>
                <w:lang w:val="en-US"/>
              </w:rPr>
              <w:instrText>S</w:instrText>
            </w:r>
            <w:r w:rsidRPr="00061F2A">
              <w:rPr>
                <w:rFonts w:asciiTheme="minorHAnsi" w:hAnsiTheme="minorHAnsi"/>
                <w:sz w:val="18"/>
                <w:lang w:val="el-GR"/>
              </w:rPr>
              <w:instrText>0076-6879(99)99005-5 [</w:instrText>
            </w:r>
            <w:r w:rsidRPr="00061F2A">
              <w:rPr>
                <w:rFonts w:asciiTheme="minorHAnsi" w:hAnsiTheme="minorHAnsi"/>
                <w:sz w:val="18"/>
                <w:lang w:val="en-US"/>
              </w:rPr>
              <w:instrText>pii</w:instrText>
            </w:r>
            <w:r w:rsidRPr="00061F2A">
              <w:rPr>
                <w:rFonts w:asciiTheme="minorHAnsi" w:hAnsiTheme="minorHAnsi"/>
                <w:sz w:val="18"/>
                <w:lang w:val="el-GR"/>
              </w:rPr>
              <w:instrText>]&lt;/</w:instrText>
            </w:r>
            <w:r w:rsidRPr="00061F2A">
              <w:rPr>
                <w:rFonts w:asciiTheme="minorHAnsi" w:hAnsiTheme="minorHAnsi"/>
                <w:sz w:val="18"/>
                <w:lang w:val="en-US"/>
              </w:rPr>
              <w:instrText>electronic</w:instrText>
            </w:r>
            <w:r w:rsidRPr="00061F2A">
              <w:rPr>
                <w:rFonts w:asciiTheme="minorHAnsi" w:hAnsiTheme="minorHAnsi"/>
                <w:sz w:val="18"/>
                <w:lang w:val="el-GR"/>
              </w:rPr>
              <w:instrText>-</w:instrText>
            </w:r>
            <w:r w:rsidRPr="00061F2A">
              <w:rPr>
                <w:rFonts w:asciiTheme="minorHAnsi" w:hAnsiTheme="minorHAnsi"/>
                <w:sz w:val="18"/>
                <w:lang w:val="en-US"/>
              </w:rPr>
              <w:instrText>resource</w:instrText>
            </w:r>
            <w:r w:rsidRPr="00061F2A">
              <w:rPr>
                <w:rFonts w:asciiTheme="minorHAnsi" w:hAnsiTheme="minorHAnsi"/>
                <w:sz w:val="18"/>
                <w:lang w:val="el-GR"/>
              </w:rPr>
              <w:instrText>-</w:instrText>
            </w:r>
            <w:r w:rsidRPr="00061F2A">
              <w:rPr>
                <w:rFonts w:asciiTheme="minorHAnsi" w:hAnsiTheme="minorHAnsi"/>
                <w:sz w:val="18"/>
                <w:lang w:val="en-US"/>
              </w:rPr>
              <w:instrText>num</w:instrText>
            </w:r>
            <w:r w:rsidRPr="00061F2A">
              <w:rPr>
                <w:rFonts w:asciiTheme="minorHAnsi" w:hAnsiTheme="minorHAnsi"/>
                <w:sz w:val="18"/>
                <w:lang w:val="el-GR"/>
              </w:rPr>
              <w:instrText>&gt;&lt;</w:instrText>
            </w:r>
            <w:r w:rsidRPr="00061F2A">
              <w:rPr>
                <w:rFonts w:asciiTheme="minorHAnsi" w:hAnsiTheme="minorHAnsi"/>
                <w:sz w:val="18"/>
                <w:lang w:val="en-US"/>
              </w:rPr>
              <w:instrText>language</w:instrText>
            </w:r>
            <w:r w:rsidRPr="00061F2A">
              <w:rPr>
                <w:rFonts w:asciiTheme="minorHAnsi" w:hAnsiTheme="minorHAnsi"/>
                <w:sz w:val="18"/>
                <w:lang w:val="el-GR"/>
              </w:rPr>
              <w:instrText>&gt;</w:instrText>
            </w:r>
            <w:r w:rsidRPr="00061F2A">
              <w:rPr>
                <w:rFonts w:asciiTheme="minorHAnsi" w:hAnsiTheme="minorHAnsi"/>
                <w:sz w:val="18"/>
                <w:lang w:val="en-US"/>
              </w:rPr>
              <w:instrText>eng</w:instrText>
            </w:r>
            <w:r w:rsidRPr="00061F2A">
              <w:rPr>
                <w:rFonts w:asciiTheme="minorHAnsi" w:hAnsiTheme="minorHAnsi"/>
                <w:sz w:val="18"/>
                <w:lang w:val="el-GR"/>
              </w:rPr>
              <w:instrText>&lt;/</w:instrText>
            </w:r>
            <w:r w:rsidRPr="00061F2A">
              <w:rPr>
                <w:rFonts w:asciiTheme="minorHAnsi" w:hAnsiTheme="minorHAnsi"/>
                <w:sz w:val="18"/>
                <w:lang w:val="en-US"/>
              </w:rPr>
              <w:instrText>language</w:instrText>
            </w:r>
            <w:r w:rsidRPr="00061F2A">
              <w:rPr>
                <w:rFonts w:asciiTheme="minorHAnsi" w:hAnsiTheme="minorHAnsi"/>
                <w:sz w:val="18"/>
                <w:lang w:val="el-GR"/>
              </w:rPr>
              <w:instrText>&gt;&lt;/</w:instrText>
            </w:r>
            <w:r w:rsidRPr="00061F2A">
              <w:rPr>
                <w:rFonts w:asciiTheme="minorHAnsi" w:hAnsiTheme="minorHAnsi"/>
                <w:sz w:val="18"/>
                <w:lang w:val="en-US"/>
              </w:rPr>
              <w:instrText>record</w:instrText>
            </w:r>
            <w:r w:rsidRPr="00061F2A">
              <w:rPr>
                <w:rFonts w:asciiTheme="minorHAnsi" w:hAnsiTheme="minorHAnsi"/>
                <w:sz w:val="18"/>
                <w:lang w:val="el-GR"/>
              </w:rPr>
              <w:instrText>&gt;&lt;/</w:instrText>
            </w:r>
            <w:r w:rsidRPr="00061F2A">
              <w:rPr>
                <w:rFonts w:asciiTheme="minorHAnsi" w:hAnsiTheme="minorHAnsi"/>
                <w:sz w:val="18"/>
                <w:lang w:val="en-US"/>
              </w:rPr>
              <w:instrText>Cite</w:instrText>
            </w:r>
            <w:r w:rsidRPr="00061F2A">
              <w:rPr>
                <w:rFonts w:asciiTheme="minorHAnsi" w:hAnsiTheme="minorHAnsi"/>
                <w:sz w:val="18"/>
                <w:lang w:val="el-GR"/>
              </w:rPr>
              <w:instrText>&gt;&lt;/</w:instrText>
            </w:r>
            <w:r w:rsidRPr="00061F2A">
              <w:rPr>
                <w:rFonts w:asciiTheme="minorHAnsi" w:hAnsiTheme="minorHAnsi"/>
                <w:sz w:val="18"/>
                <w:lang w:val="en-US"/>
              </w:rPr>
              <w:instrText>EndNote</w:instrText>
            </w:r>
            <w:r w:rsidRPr="00061F2A">
              <w:rPr>
                <w:rFonts w:asciiTheme="minorHAnsi" w:hAnsiTheme="minorHAnsi"/>
                <w:sz w:val="18"/>
                <w:lang w:val="el-GR"/>
              </w:rPr>
              <w:instrText>&gt;</w:instrText>
            </w:r>
            <w:r w:rsidRPr="00061F2A">
              <w:rPr>
                <w:rFonts w:asciiTheme="minorHAnsi" w:hAnsiTheme="minorHAnsi"/>
                <w:sz w:val="18"/>
                <w:lang w:val="en-US"/>
              </w:rPr>
              <w:fldChar w:fldCharType="separate"/>
            </w:r>
            <w:r w:rsidRPr="00061F2A">
              <w:rPr>
                <w:rFonts w:asciiTheme="minorHAnsi" w:hAnsiTheme="minorHAnsi"/>
                <w:noProof/>
                <w:sz w:val="18"/>
                <w:lang w:val="el-GR"/>
              </w:rPr>
              <w:t>(</w:t>
            </w:r>
            <w:hyperlink w:anchor="_ENREF_28" w:tooltip="Benzie, 1999 #2076" w:history="1">
              <w:r w:rsidRPr="00061F2A">
                <w:rPr>
                  <w:rFonts w:asciiTheme="minorHAnsi" w:hAnsiTheme="minorHAnsi"/>
                  <w:noProof/>
                  <w:sz w:val="18"/>
                  <w:lang w:val="el-GR"/>
                </w:rPr>
                <w:t>28</w:t>
              </w:r>
            </w:hyperlink>
            <w:r w:rsidRPr="00061F2A">
              <w:rPr>
                <w:rFonts w:asciiTheme="minorHAnsi" w:hAnsiTheme="minorHAnsi"/>
                <w:noProof/>
                <w:sz w:val="18"/>
                <w:lang w:val="el-GR"/>
              </w:rPr>
              <w:t>)</w:t>
            </w:r>
            <w:r w:rsidRPr="00061F2A">
              <w:rPr>
                <w:rFonts w:asciiTheme="minorHAnsi" w:hAnsiTheme="minorHAnsi"/>
                <w:sz w:val="18"/>
                <w:lang w:val="en-US"/>
              </w:rPr>
              <w:fldChar w:fldCharType="end"/>
            </w:r>
            <w:r w:rsidRPr="00061F2A">
              <w:rPr>
                <w:rFonts w:asciiTheme="minorHAnsi" w:hAnsiTheme="minorHAnsi"/>
                <w:sz w:val="18"/>
                <w:lang w:val="el-GR"/>
              </w:rPr>
              <w:t>.</w:t>
            </w:r>
          </w:p>
          <w:p w:rsidR="0059649D" w:rsidRPr="00061F2A" w:rsidRDefault="0059649D" w:rsidP="00AD7C1E">
            <w:pPr>
              <w:pStyle w:val="a3"/>
              <w:numPr>
                <w:ilvl w:val="0"/>
                <w:numId w:val="4"/>
              </w:numPr>
              <w:tabs>
                <w:tab w:val="left" w:pos="302"/>
              </w:tabs>
              <w:spacing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Προθρομβωτικό δυναμικό μικροκυστιδίων με </w:t>
            </w:r>
            <w:proofErr w:type="spellStart"/>
            <w:r w:rsidRPr="00061F2A">
              <w:rPr>
                <w:rFonts w:asciiTheme="minorHAnsi" w:hAnsiTheme="minorHAnsi"/>
                <w:sz w:val="18"/>
                <w:lang w:val="el-GR"/>
              </w:rPr>
              <w:t>Elisa</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kit</w:t>
            </w:r>
            <w:proofErr w:type="spellEnd"/>
            <w:r w:rsidRPr="00061F2A">
              <w:rPr>
                <w:rFonts w:asciiTheme="minorHAnsi" w:hAnsiTheme="minorHAnsi"/>
                <w:sz w:val="18"/>
                <w:lang w:val="el-GR"/>
              </w:rPr>
              <w:t>.</w:t>
            </w:r>
          </w:p>
          <w:p w:rsidR="0059649D" w:rsidRPr="00061F2A" w:rsidRDefault="0059649D" w:rsidP="00AD7C1E">
            <w:pPr>
              <w:pStyle w:val="a3"/>
              <w:numPr>
                <w:ilvl w:val="0"/>
                <w:numId w:val="4"/>
              </w:numPr>
              <w:tabs>
                <w:tab w:val="left" w:pos="302"/>
              </w:tabs>
              <w:spacing w:after="60" w:line="276" w:lineRule="auto"/>
              <w:ind w:left="348" w:hanging="348"/>
              <w:jc w:val="both"/>
              <w:rPr>
                <w:rFonts w:asciiTheme="minorHAnsi" w:hAnsiTheme="minorHAnsi"/>
                <w:sz w:val="18"/>
                <w:lang w:val="el-GR"/>
              </w:rPr>
            </w:pPr>
            <w:proofErr w:type="spellStart"/>
            <w:r w:rsidRPr="00061F2A">
              <w:rPr>
                <w:rFonts w:asciiTheme="minorHAnsi" w:hAnsiTheme="minorHAnsi"/>
                <w:sz w:val="18"/>
                <w:lang w:val="el-GR"/>
              </w:rPr>
              <w:t>Εψιδίνη</w:t>
            </w:r>
            <w:proofErr w:type="spellEnd"/>
            <w:r w:rsidRPr="00061F2A">
              <w:rPr>
                <w:rFonts w:asciiTheme="minorHAnsi" w:hAnsiTheme="minorHAnsi"/>
                <w:sz w:val="18"/>
                <w:lang w:val="el-GR"/>
              </w:rPr>
              <w:t xml:space="preserve"> με </w:t>
            </w:r>
            <w:proofErr w:type="spellStart"/>
            <w:r w:rsidRPr="00061F2A">
              <w:rPr>
                <w:rFonts w:asciiTheme="minorHAnsi" w:hAnsiTheme="minorHAnsi"/>
                <w:sz w:val="18"/>
                <w:lang w:val="el-GR"/>
              </w:rPr>
              <w:t>Elisa</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kit</w:t>
            </w:r>
            <w:proofErr w:type="spellEnd"/>
            <w:r w:rsidRPr="00061F2A">
              <w:rPr>
                <w:rFonts w:asciiTheme="minorHAnsi" w:hAnsiTheme="minorHAnsi"/>
                <w:sz w:val="18"/>
                <w:lang w:val="el-GR"/>
              </w:rPr>
              <w:t xml:space="preserve"> και με χρωματογραφία υγρής στιβάδας.</w:t>
            </w:r>
          </w:p>
          <w:p w:rsidR="0059649D" w:rsidRPr="00061F2A" w:rsidRDefault="0059649D" w:rsidP="00AD7C1E">
            <w:pPr>
              <w:pStyle w:val="a3"/>
              <w:tabs>
                <w:tab w:val="left" w:pos="302"/>
              </w:tabs>
              <w:spacing w:after="60" w:line="276" w:lineRule="auto"/>
              <w:ind w:left="348"/>
              <w:jc w:val="both"/>
              <w:rPr>
                <w:rFonts w:asciiTheme="minorHAnsi" w:hAnsiTheme="minorHAnsi"/>
                <w:sz w:val="18"/>
                <w:lang w:val="el-GR"/>
              </w:rPr>
            </w:pPr>
          </w:p>
          <w:p w:rsidR="0059649D" w:rsidRPr="00061F2A" w:rsidRDefault="0059649D" w:rsidP="00AD7C1E">
            <w:pPr>
              <w:pStyle w:val="a3"/>
              <w:numPr>
                <w:ilvl w:val="0"/>
                <w:numId w:val="6"/>
              </w:numPr>
              <w:spacing w:before="60" w:after="60" w:line="276" w:lineRule="auto"/>
              <w:ind w:left="348"/>
              <w:jc w:val="both"/>
              <w:rPr>
                <w:rFonts w:asciiTheme="minorHAnsi" w:hAnsiTheme="minorHAnsi"/>
                <w:sz w:val="18"/>
                <w:lang w:val="el-GR"/>
              </w:rPr>
            </w:pPr>
            <w:r w:rsidRPr="00061F2A">
              <w:rPr>
                <w:rFonts w:asciiTheme="minorHAnsi" w:hAnsiTheme="minorHAnsi"/>
                <w:b/>
                <w:sz w:val="18"/>
                <w:lang w:val="el-GR"/>
              </w:rPr>
              <w:t xml:space="preserve">Απομόνωση και χαρακτηρισμός μικροκυστιδίων </w:t>
            </w:r>
            <w:r>
              <w:rPr>
                <w:rFonts w:asciiTheme="minorHAnsi" w:hAnsiTheme="minorHAnsi"/>
                <w:b/>
                <w:sz w:val="18"/>
                <w:lang w:val="el-GR"/>
              </w:rPr>
              <w:t xml:space="preserve">και άλλων </w:t>
            </w:r>
            <w:proofErr w:type="spellStart"/>
            <w:r>
              <w:rPr>
                <w:rFonts w:asciiTheme="minorHAnsi" w:hAnsiTheme="minorHAnsi"/>
                <w:b/>
                <w:sz w:val="18"/>
                <w:lang w:val="el-GR"/>
              </w:rPr>
              <w:t>εξωκυττάριων</w:t>
            </w:r>
            <w:proofErr w:type="spellEnd"/>
            <w:r>
              <w:rPr>
                <w:rFonts w:asciiTheme="minorHAnsi" w:hAnsiTheme="minorHAnsi"/>
                <w:b/>
                <w:sz w:val="18"/>
                <w:lang w:val="el-GR"/>
              </w:rPr>
              <w:t xml:space="preserve"> κυστιδίων </w:t>
            </w:r>
            <w:r w:rsidRPr="00061F2A">
              <w:rPr>
                <w:rFonts w:asciiTheme="minorHAnsi" w:hAnsiTheme="minorHAnsi"/>
                <w:b/>
                <w:sz w:val="18"/>
                <w:lang w:val="el-GR"/>
              </w:rPr>
              <w:t>πλάσματος</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Απομόνωση κυστιδίων με </w:t>
            </w:r>
            <w:proofErr w:type="spellStart"/>
            <w:r w:rsidRPr="00061F2A">
              <w:rPr>
                <w:rFonts w:asciiTheme="minorHAnsi" w:hAnsiTheme="minorHAnsi"/>
                <w:sz w:val="18"/>
                <w:lang w:val="el-GR"/>
              </w:rPr>
              <w:t>υπερφυγοκέντρηση</w:t>
            </w:r>
            <w:proofErr w:type="spellEnd"/>
            <w:r w:rsidRPr="00061F2A">
              <w:rPr>
                <w:rFonts w:asciiTheme="minorHAnsi" w:hAnsiTheme="minorHAnsi"/>
                <w:sz w:val="18"/>
                <w:lang w:val="en-US"/>
              </w:rPr>
              <w:t xml:space="preserve"> </w:t>
            </w:r>
            <w:r w:rsidRPr="00061F2A">
              <w:rPr>
                <w:rFonts w:asciiTheme="minorHAnsi" w:hAnsiTheme="minorHAnsi"/>
                <w:sz w:val="18"/>
                <w:lang w:val="el-GR"/>
              </w:rPr>
              <w:fldChar w:fldCharType="begin"/>
            </w:r>
            <w:r w:rsidRPr="00061F2A">
              <w:rPr>
                <w:rFonts w:asciiTheme="minorHAnsi" w:hAnsiTheme="minorHAnsi"/>
                <w:sz w:val="18"/>
                <w:lang w:val="el-GR"/>
              </w:rPr>
              <w:instrText xml:space="preserve"> ADDIN EN.CITE &lt;EndNote&gt;&lt;Cite&gt;&lt;Author&gt;Konoshenko&lt;/Author&gt;&lt;Year&gt;2018&lt;/Year&gt;&lt;RecNum&gt;2077&lt;/RecNum&gt;&lt;DisplayText&gt;(29)&lt;/DisplayText&gt;&lt;record&gt;&lt;rec-number&gt;2077&lt;/rec-number&gt;&lt;foreign-keys&gt;&lt;key app="EN" db-id="pt0zd2rzk5502zexrd3vpwwdw2zfeptrwaed"&gt;2077&lt;/key&gt;&lt;/foreign-keys&gt;&lt;ref-type name="Journal Article"&gt;17&lt;/ref-type&gt;&lt;contributors&gt;&lt;authors&gt;&lt;author&gt;Konoshenko, M. Y.&lt;/author&gt;&lt;author&gt;Lekchnov, E. A.&lt;/author&gt;&lt;author&gt;Vlassov, A. V.&lt;/author&gt;&lt;author&gt;Laktionov, P. P.&lt;/author&gt;&lt;/authors&gt;&lt;/contributors&gt;&lt;auth-address&gt;Institute of Chemical Biology and Fundamental Medicine, Siberian Branch, Russian Academy of Sciences, Novosibirsk 630090, Russia.&amp;#xD;Meshalkin Siberian Federal Biomedical Research Center, Ministry of Public Health of the Russian Federation, Novosibirsk 630055, Russia.&lt;/auth-address&gt;&lt;titles&gt;&lt;title&gt;Isolation of Extracellular Vesicles: General Methodologies and Latest Trends&lt;/title&gt;&lt;secondary-title&gt;Biomed Res Int&lt;/secondary-title&gt;&lt;/titles&gt;&lt;periodical&gt;&lt;full-title&gt;Biomed Res Int&lt;/full-title&gt;&lt;/periodical&gt;&lt;pages&gt;8545347&lt;/pages&gt;&lt;volume&gt;2018&lt;/volume&gt;&lt;edition&gt;2018/04/18&lt;/edition&gt;&lt;keywords&gt;&lt;keyword&gt;Biochemistry/*methods&lt;/keyword&gt;&lt;keyword&gt;Extracellular Vesicles/*metabolism&lt;/keyword&gt;&lt;keyword&gt;Filtration&lt;/keyword&gt;&lt;keyword&gt;Humans&lt;/keyword&gt;&lt;keyword&gt;Microfluidics&lt;/keyword&gt;&lt;keyword&gt;Solubility&lt;/keyword&gt;&lt;keyword&gt;Ultracentrifugation&lt;/keyword&gt;&lt;/keywords&gt;&lt;dates&gt;&lt;year&gt;2018&lt;/year&gt;&lt;/dates&gt;&lt;isbn&gt;2314-6141 (Electronic)&lt;/isbn&gt;&lt;accession-num&gt;29662902&lt;/accession-num&gt;&lt;urls&gt;&lt;related-urls&gt;&lt;url&gt;http://www.ncbi.nlm.nih.gov/pubmed/29662902&lt;/url&gt;&lt;/related-urls&gt;&lt;/urls&gt;&lt;custom2&gt;5831698&lt;/custom2&gt;&lt;electronic-resource-num&gt;10.1155/2018/8545347&lt;/electronic-resource-num&gt;&lt;language&gt;eng&lt;/language&gt;&lt;/record&gt;&lt;/Cite&gt;&lt;/EndNote&gt;</w:instrText>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29" w:tooltip="Konoshenko, 2018 #2077" w:history="1">
              <w:r w:rsidRPr="00061F2A">
                <w:rPr>
                  <w:rFonts w:asciiTheme="minorHAnsi" w:hAnsiTheme="minorHAnsi"/>
                  <w:noProof/>
                  <w:sz w:val="18"/>
                  <w:lang w:val="el-GR"/>
                </w:rPr>
                <w:t>29</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lastRenderedPageBreak/>
              <w:t xml:space="preserve">Παρατήρηση σε Ηλεκτρονικό Μικροσκόπιο Σάρωσης (ΗΜΣ) </w:t>
            </w:r>
            <w:r w:rsidRPr="00061F2A">
              <w:rPr>
                <w:rFonts w:asciiTheme="minorHAnsi" w:hAnsiTheme="minorHAnsi"/>
                <w:sz w:val="18"/>
                <w:lang w:val="el-GR"/>
              </w:rPr>
              <w:fldChar w:fldCharType="begin">
                <w:fldData xml:space="preserve">PEVuZE5vdGU+PENpdGU+PEF1dGhvcj5BbnRvbmVsb3U8L0F1dGhvcj48WWVhcj4yMDExPC9ZZWFy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PEVuZE5vdGU+PENpdGU+PEF1dGhvcj5BbnRvbmVsb3U8L0F1dGhvcj48WWVhcj4yMDExPC9ZZWFy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6" w:tooltip="Antonelou, 2011 #1689" w:history="1">
              <w:r w:rsidRPr="00061F2A">
                <w:rPr>
                  <w:rFonts w:asciiTheme="minorHAnsi" w:hAnsiTheme="minorHAnsi"/>
                  <w:noProof/>
                  <w:sz w:val="18"/>
                  <w:lang w:val="el-GR"/>
                </w:rPr>
                <w:t>6</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n-US"/>
              </w:rPr>
              <w:t>M</w:t>
            </w:r>
            <w:proofErr w:type="spellStart"/>
            <w:r w:rsidRPr="00061F2A">
              <w:rPr>
                <w:rFonts w:asciiTheme="minorHAnsi" w:hAnsiTheme="minorHAnsi"/>
                <w:sz w:val="18"/>
                <w:lang w:val="el-GR"/>
              </w:rPr>
              <w:t>ελέτη</w:t>
            </w:r>
            <w:proofErr w:type="spellEnd"/>
            <w:r w:rsidRPr="00061F2A">
              <w:rPr>
                <w:rFonts w:asciiTheme="minorHAnsi" w:hAnsiTheme="minorHAnsi"/>
                <w:sz w:val="18"/>
                <w:lang w:val="el-GR"/>
              </w:rPr>
              <w:t xml:space="preserve"> πρωτεϊνικής σύστασης με </w:t>
            </w:r>
            <w:proofErr w:type="spellStart"/>
            <w:r w:rsidRPr="00061F2A">
              <w:rPr>
                <w:rFonts w:asciiTheme="minorHAnsi" w:hAnsiTheme="minorHAnsi"/>
                <w:sz w:val="18"/>
                <w:lang w:val="el-GR"/>
              </w:rPr>
              <w:t>ανοσοαποτύπωμα</w:t>
            </w:r>
            <w:proofErr w:type="spellEnd"/>
            <w:r w:rsidRPr="00061F2A">
              <w:rPr>
                <w:rFonts w:asciiTheme="minorHAnsi" w:hAnsiTheme="minorHAnsi"/>
                <w:sz w:val="18"/>
                <w:lang w:val="el-GR"/>
              </w:rPr>
              <w:t xml:space="preserve"> </w:t>
            </w:r>
            <w:r>
              <w:rPr>
                <w:rFonts w:asciiTheme="minorHAnsi" w:hAnsiTheme="minorHAnsi"/>
                <w:sz w:val="18"/>
                <w:lang w:val="el-GR"/>
              </w:rPr>
              <w:t xml:space="preserve">κατά </w:t>
            </w:r>
            <w:proofErr w:type="gramStart"/>
            <w:r w:rsidRPr="00061F2A">
              <w:rPr>
                <w:rFonts w:asciiTheme="minorHAnsi" w:hAnsiTheme="minorHAnsi"/>
                <w:sz w:val="18"/>
                <w:lang w:val="en-US"/>
              </w:rPr>
              <w:t>Western</w:t>
            </w:r>
            <w:proofErr w:type="gramEnd"/>
            <w:r w:rsidRPr="00061F2A">
              <w:rPr>
                <w:rFonts w:asciiTheme="minorHAnsi" w:hAnsiTheme="minorHAnsi"/>
                <w:sz w:val="18"/>
                <w:lang w:val="el-GR"/>
              </w:rPr>
              <w:fldChar w:fldCharType="begin">
                <w:fldData xml:space="preserve">PEVuZE5vdGU+PENpdGU+PEF1dGhvcj5BbnRvbmVsb3U8L0F1dGhvcj48WWVhcj4yMDE0PC9ZZWFy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PEVuZE5vdGU+PENpdGU+PEF1dGhvcj5BbnRvbmVsb3U8L0F1dGhvcj48WWVhcj4yMDE0PC9ZZWFy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8" w:tooltip="Antonelou, 2014 #1691" w:history="1">
              <w:r w:rsidRPr="00061F2A">
                <w:rPr>
                  <w:rFonts w:asciiTheme="minorHAnsi" w:hAnsiTheme="minorHAnsi"/>
                  <w:noProof/>
                  <w:sz w:val="18"/>
                  <w:lang w:val="el-GR"/>
                </w:rPr>
                <w:t>8</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 xml:space="preserve">. </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Χαρακτηρισμός </w:t>
            </w:r>
            <w:r>
              <w:rPr>
                <w:rFonts w:asciiTheme="minorHAnsi" w:hAnsiTheme="minorHAnsi"/>
                <w:sz w:val="18"/>
                <w:lang w:val="el-GR"/>
              </w:rPr>
              <w:t xml:space="preserve">των </w:t>
            </w:r>
            <w:proofErr w:type="spellStart"/>
            <w:r w:rsidRPr="00061F2A">
              <w:rPr>
                <w:rFonts w:asciiTheme="minorHAnsi" w:hAnsiTheme="minorHAnsi"/>
                <w:sz w:val="18"/>
                <w:lang w:val="el-GR"/>
              </w:rPr>
              <w:t>εξωκυττάριων</w:t>
            </w:r>
            <w:proofErr w:type="spellEnd"/>
            <w:r w:rsidRPr="00061F2A">
              <w:rPr>
                <w:rFonts w:asciiTheme="minorHAnsi" w:hAnsiTheme="minorHAnsi"/>
                <w:sz w:val="18"/>
                <w:lang w:val="el-GR"/>
              </w:rPr>
              <w:t xml:space="preserve"> κυστιδίων </w:t>
            </w:r>
            <w:r>
              <w:rPr>
                <w:rFonts w:asciiTheme="minorHAnsi" w:hAnsiTheme="minorHAnsi"/>
                <w:sz w:val="18"/>
                <w:lang w:val="el-GR"/>
              </w:rPr>
              <w:t>μεγαλύτερου μεγέθους (500-1000</w:t>
            </w:r>
            <w:r>
              <w:rPr>
                <w:rFonts w:asciiTheme="minorHAnsi" w:hAnsiTheme="minorHAnsi"/>
                <w:sz w:val="18"/>
                <w:lang w:val="en-US"/>
              </w:rPr>
              <w:t>nm</w:t>
            </w:r>
            <w:r w:rsidRPr="00650CC4">
              <w:rPr>
                <w:rFonts w:asciiTheme="minorHAnsi" w:hAnsiTheme="minorHAnsi"/>
                <w:sz w:val="18"/>
                <w:lang w:val="el-GR"/>
              </w:rPr>
              <w:t xml:space="preserve">) </w:t>
            </w:r>
            <w:r w:rsidRPr="00061F2A">
              <w:rPr>
                <w:rFonts w:asciiTheme="minorHAnsi" w:hAnsiTheme="minorHAnsi"/>
                <w:sz w:val="18"/>
                <w:lang w:val="el-GR"/>
              </w:rPr>
              <w:t xml:space="preserve">με κυτταρομετρία ροής </w:t>
            </w:r>
            <w:r w:rsidRPr="00061F2A">
              <w:rPr>
                <w:rFonts w:asciiTheme="minorHAnsi" w:hAnsiTheme="minorHAnsi"/>
                <w:sz w:val="18"/>
                <w:lang w:val="el-GR"/>
              </w:rPr>
              <w:fldChar w:fldCharType="begin">
                <w:fldData xml:space="preserve">PEVuZE5vdGU+PENpdGU+PEF1dGhvcj5Uem91bmFrYXM8L0F1dGhvcj48WWVhcj4yMDE2PC9ZZWFy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</w:fldData>
              </w:fldChar>
            </w:r>
            <w:r w:rsidRPr="00061F2A">
              <w:rPr>
                <w:rFonts w:asciiTheme="minorHAnsi" w:hAnsiTheme="minorHAnsi"/>
                <w:sz w:val="18"/>
                <w:lang w:val="el-GR"/>
              </w:rPr>
              <w:instrText xml:space="preserve"> ADDIN EN.CITE </w:instrText>
            </w:r>
            <w:r w:rsidRPr="00061F2A">
              <w:rPr>
                <w:rFonts w:asciiTheme="minorHAnsi" w:hAnsiTheme="minorHAnsi"/>
                <w:sz w:val="18"/>
                <w:lang w:val="el-GR"/>
              </w:rPr>
              <w:fldChar w:fldCharType="begin">
                <w:fldData xml:space="preserve">PEVuZE5vdGU+PENpdGU+PEF1dGhvcj5Uem91bmFrYXM8L0F1dGhvcj48WWVhcj4yMDE2PC9ZZWFy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</w:fldData>
              </w:fldChar>
            </w:r>
            <w:r w:rsidRPr="00061F2A">
              <w:rPr>
                <w:rFonts w:asciiTheme="minorHAnsi" w:hAnsiTheme="minorHAnsi"/>
                <w:sz w:val="18"/>
                <w:lang w:val="el-GR"/>
              </w:rPr>
              <w:instrText xml:space="preserve"> ADDIN EN.CITE.DATA </w:instrText>
            </w:r>
            <w:r w:rsidRPr="00061F2A">
              <w:rPr>
                <w:rFonts w:asciiTheme="minorHAnsi" w:hAnsiTheme="minorHAnsi"/>
                <w:sz w:val="18"/>
                <w:lang w:val="el-GR"/>
              </w:rPr>
            </w:r>
            <w:r w:rsidRPr="00061F2A">
              <w:rPr>
                <w:rFonts w:asciiTheme="minorHAnsi" w:hAnsiTheme="minorHAnsi"/>
                <w:sz w:val="18"/>
                <w:lang w:val="el-GR"/>
              </w:rPr>
              <w:fldChar w:fldCharType="end"/>
            </w:r>
            <w:r w:rsidRPr="00061F2A">
              <w:rPr>
                <w:rFonts w:asciiTheme="minorHAnsi" w:hAnsiTheme="minorHAnsi"/>
                <w:sz w:val="18"/>
                <w:lang w:val="el-GR"/>
              </w:rPr>
            </w:r>
            <w:r w:rsidRPr="00061F2A">
              <w:rPr>
                <w:rFonts w:asciiTheme="minorHAnsi" w:hAnsiTheme="minorHAnsi"/>
                <w:sz w:val="18"/>
                <w:lang w:val="el-GR"/>
              </w:rPr>
              <w:fldChar w:fldCharType="separate"/>
            </w:r>
            <w:r w:rsidRPr="00061F2A">
              <w:rPr>
                <w:rFonts w:asciiTheme="minorHAnsi" w:hAnsiTheme="minorHAnsi"/>
                <w:noProof/>
                <w:sz w:val="18"/>
                <w:lang w:val="el-GR"/>
              </w:rPr>
              <w:t>(</w:t>
            </w:r>
            <w:hyperlink w:anchor="_ENREF_30" w:tooltip="Tzounakas, 2016 #2064" w:history="1">
              <w:r w:rsidRPr="00061F2A">
                <w:rPr>
                  <w:rFonts w:asciiTheme="minorHAnsi" w:hAnsiTheme="minorHAnsi"/>
                  <w:noProof/>
                  <w:sz w:val="18"/>
                  <w:lang w:val="el-GR"/>
                </w:rPr>
                <w:t>30</w:t>
              </w:r>
            </w:hyperlink>
            <w:r w:rsidRPr="00061F2A">
              <w:rPr>
                <w:rFonts w:asciiTheme="minorHAnsi" w:hAnsiTheme="minorHAnsi"/>
                <w:noProof/>
                <w:sz w:val="18"/>
                <w:lang w:val="el-GR"/>
              </w:rPr>
              <w:t>)</w:t>
            </w:r>
            <w:r w:rsidRPr="00061F2A">
              <w:rPr>
                <w:rFonts w:asciiTheme="minorHAnsi" w:hAnsiTheme="minorHAnsi"/>
                <w:sz w:val="18"/>
                <w:lang w:val="el-GR"/>
              </w:rPr>
              <w:fldChar w:fldCharType="end"/>
            </w:r>
            <w:r w:rsidRPr="00061F2A">
              <w:rPr>
                <w:rFonts w:asciiTheme="minorHAnsi" w:hAnsiTheme="minorHAnsi"/>
                <w:sz w:val="18"/>
                <w:lang w:val="el-GR"/>
              </w:rPr>
              <w:t>.</w:t>
            </w:r>
          </w:p>
          <w:p w:rsidR="0059649D" w:rsidRPr="00061F2A" w:rsidRDefault="0059649D" w:rsidP="00AD7C1E">
            <w:pPr>
              <w:pStyle w:val="a3"/>
              <w:tabs>
                <w:tab w:val="left" w:pos="302"/>
              </w:tabs>
              <w:spacing w:before="60" w:after="60"/>
              <w:ind w:left="348"/>
              <w:jc w:val="both"/>
              <w:rPr>
                <w:rFonts w:asciiTheme="minorHAnsi" w:hAnsiTheme="minorHAnsi"/>
                <w:sz w:val="18"/>
                <w:lang w:val="el-GR"/>
              </w:rPr>
            </w:pPr>
          </w:p>
          <w:p w:rsidR="0059649D" w:rsidRPr="00061F2A" w:rsidRDefault="0059649D" w:rsidP="00AD7C1E">
            <w:pPr>
              <w:pStyle w:val="a3"/>
              <w:tabs>
                <w:tab w:val="left" w:pos="0"/>
              </w:tabs>
              <w:spacing w:after="60" w:line="276" w:lineRule="auto"/>
              <w:ind w:left="0"/>
              <w:jc w:val="both"/>
              <w:rPr>
                <w:rFonts w:asciiTheme="minorHAnsi" w:hAnsiTheme="minorHAnsi"/>
                <w:sz w:val="18"/>
                <w:lang w:val="el-GR"/>
              </w:rPr>
            </w:pPr>
            <w:r w:rsidRPr="00061F2A">
              <w:rPr>
                <w:rFonts w:asciiTheme="minorHAnsi" w:hAnsiTheme="minorHAnsi"/>
                <w:sz w:val="18"/>
                <w:lang w:val="el-GR"/>
              </w:rPr>
              <w:t>Εκτός από τον κλασσικό αιματολογικό και βιοχημικό έλεγχο, θα πραγματοποιηθεί:</w:t>
            </w:r>
          </w:p>
          <w:p w:rsidR="0059649D" w:rsidRPr="00061F2A" w:rsidRDefault="0059649D" w:rsidP="00AD7C1E">
            <w:pPr>
              <w:pStyle w:val="a3"/>
              <w:tabs>
                <w:tab w:val="left" w:pos="0"/>
              </w:tabs>
              <w:spacing w:after="60" w:line="276" w:lineRule="auto"/>
              <w:ind w:left="0"/>
              <w:jc w:val="both"/>
              <w:rPr>
                <w:rFonts w:asciiTheme="minorHAnsi" w:hAnsiTheme="minorHAnsi"/>
                <w:b/>
                <w:sz w:val="18"/>
                <w:lang w:val="el-GR"/>
              </w:rPr>
            </w:pPr>
            <w:r w:rsidRPr="00061F2A">
              <w:rPr>
                <w:rFonts w:asciiTheme="minorHAnsi" w:hAnsiTheme="minorHAnsi"/>
                <w:b/>
                <w:sz w:val="18"/>
                <w:lang w:val="el-GR"/>
              </w:rPr>
              <w:t>Α. Πρωτογενής έλεγχος (</w:t>
            </w:r>
            <w:r w:rsidRPr="00061F2A">
              <w:rPr>
                <w:rFonts w:asciiTheme="minorHAnsi" w:hAnsiTheme="minorHAnsi"/>
                <w:b/>
                <w:sz w:val="18"/>
                <w:lang w:val="en-US"/>
              </w:rPr>
              <w:t>screening</w:t>
            </w:r>
            <w:r w:rsidRPr="00061F2A">
              <w:rPr>
                <w:rFonts w:asciiTheme="minorHAnsi" w:hAnsiTheme="minorHAnsi"/>
                <w:b/>
                <w:sz w:val="18"/>
                <w:lang w:val="el-GR"/>
              </w:rPr>
              <w:t xml:space="preserve"> </w:t>
            </w:r>
            <w:r w:rsidRPr="00061F2A">
              <w:rPr>
                <w:rFonts w:asciiTheme="minorHAnsi" w:hAnsiTheme="minorHAnsi"/>
                <w:b/>
                <w:sz w:val="18"/>
                <w:lang w:val="en-US"/>
              </w:rPr>
              <w:t>test</w:t>
            </w:r>
            <w:r w:rsidRPr="00061F2A">
              <w:rPr>
                <w:rFonts w:asciiTheme="minorHAnsi" w:hAnsiTheme="minorHAnsi"/>
                <w:b/>
                <w:sz w:val="18"/>
                <w:lang w:val="el-GR"/>
              </w:rPr>
              <w:t>) αιμόστασης:</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Χρόνος προθρομβίνης.</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Χρόνος μερικής </w:t>
            </w:r>
            <w:proofErr w:type="spellStart"/>
            <w:r w:rsidRPr="00061F2A">
              <w:rPr>
                <w:rFonts w:asciiTheme="minorHAnsi" w:hAnsiTheme="minorHAnsi"/>
                <w:sz w:val="18"/>
                <w:lang w:val="el-GR"/>
              </w:rPr>
              <w:t>θρομβοπλαστίνης</w:t>
            </w:r>
            <w:proofErr w:type="spellEnd"/>
            <w:r w:rsidRPr="00061F2A">
              <w:rPr>
                <w:rFonts w:asciiTheme="minorHAnsi" w:hAnsiTheme="minorHAnsi"/>
                <w:sz w:val="18"/>
                <w:lang w:val="el-GR"/>
              </w:rPr>
              <w:t>.</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proofErr w:type="spellStart"/>
            <w:r w:rsidRPr="00061F2A">
              <w:rPr>
                <w:rFonts w:asciiTheme="minorHAnsi" w:hAnsiTheme="minorHAnsi"/>
                <w:sz w:val="18"/>
                <w:lang w:val="el-GR"/>
              </w:rPr>
              <w:t>Ινωδογόνο</w:t>
            </w:r>
            <w:proofErr w:type="spellEnd"/>
            <w:r w:rsidRPr="00061F2A">
              <w:rPr>
                <w:rFonts w:asciiTheme="minorHAnsi" w:hAnsiTheme="minorHAnsi"/>
                <w:sz w:val="18"/>
                <w:lang w:val="el-GR"/>
              </w:rPr>
              <w:t>.</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Διμερή ινώδους.</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Χρόνος θρομβίνης.</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Αριθμός Αιμοπεταλίων.</w:t>
            </w:r>
          </w:p>
          <w:p w:rsidR="0059649D" w:rsidRPr="00061F2A" w:rsidRDefault="0059649D" w:rsidP="00AD7C1E">
            <w:pPr>
              <w:pStyle w:val="a3"/>
              <w:tabs>
                <w:tab w:val="left" w:pos="0"/>
              </w:tabs>
              <w:spacing w:after="60" w:line="276" w:lineRule="auto"/>
              <w:ind w:left="0"/>
              <w:jc w:val="both"/>
              <w:rPr>
                <w:rFonts w:asciiTheme="minorHAnsi" w:hAnsiTheme="minorHAnsi"/>
                <w:b/>
                <w:sz w:val="18"/>
                <w:lang w:val="el-GR"/>
              </w:rPr>
            </w:pPr>
            <w:r w:rsidRPr="00061F2A">
              <w:rPr>
                <w:rFonts w:asciiTheme="minorHAnsi" w:hAnsiTheme="minorHAnsi"/>
                <w:b/>
                <w:sz w:val="18"/>
                <w:lang w:val="el-GR"/>
              </w:rPr>
              <w:t>Β. Δευτερογενής έλεγχος της αιμόστασης:</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Λειτουργικότητα αιμοπεταλίων με συσσωρευτικές ουσίες.</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proofErr w:type="spellStart"/>
            <w:r>
              <w:rPr>
                <w:rFonts w:asciiTheme="minorHAnsi" w:hAnsiTheme="minorHAnsi"/>
                <w:sz w:val="18"/>
                <w:lang w:val="el-GR"/>
              </w:rPr>
              <w:t>Ιστικός</w:t>
            </w:r>
            <w:proofErr w:type="spellEnd"/>
            <w:r>
              <w:rPr>
                <w:rFonts w:asciiTheme="minorHAnsi" w:hAnsiTheme="minorHAnsi"/>
                <w:sz w:val="18"/>
                <w:lang w:val="el-GR"/>
              </w:rPr>
              <w:t xml:space="preserve"> </w:t>
            </w:r>
            <w:r w:rsidRPr="00061F2A">
              <w:rPr>
                <w:rFonts w:asciiTheme="minorHAnsi" w:hAnsiTheme="minorHAnsi"/>
                <w:sz w:val="18"/>
                <w:lang w:val="el-GR"/>
              </w:rPr>
              <w:t>παράγοντας (TF).</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 xml:space="preserve">Ανασταλτής του </w:t>
            </w:r>
            <w:proofErr w:type="spellStart"/>
            <w:r>
              <w:rPr>
                <w:rFonts w:asciiTheme="minorHAnsi" w:hAnsiTheme="minorHAnsi"/>
                <w:sz w:val="18"/>
                <w:lang w:val="el-GR"/>
              </w:rPr>
              <w:t>ιστικού</w:t>
            </w:r>
            <w:proofErr w:type="spellEnd"/>
            <w:r>
              <w:rPr>
                <w:rFonts w:asciiTheme="minorHAnsi" w:hAnsiTheme="minorHAnsi"/>
                <w:sz w:val="18"/>
                <w:lang w:val="el-GR"/>
              </w:rPr>
              <w:t xml:space="preserve"> </w:t>
            </w:r>
            <w:r w:rsidRPr="00061F2A">
              <w:rPr>
                <w:rFonts w:asciiTheme="minorHAnsi" w:hAnsiTheme="minorHAnsi"/>
                <w:sz w:val="18"/>
                <w:lang w:val="el-GR"/>
              </w:rPr>
              <w:t>παράγοντα (TFPI).</w:t>
            </w:r>
          </w:p>
          <w:p w:rsidR="0059649D" w:rsidRPr="00061F2A" w:rsidRDefault="0059649D" w:rsidP="00AD7C1E">
            <w:pPr>
              <w:pStyle w:val="a3"/>
              <w:tabs>
                <w:tab w:val="left" w:pos="0"/>
              </w:tabs>
              <w:spacing w:after="60" w:line="276" w:lineRule="auto"/>
              <w:ind w:left="0"/>
              <w:jc w:val="both"/>
              <w:rPr>
                <w:rFonts w:asciiTheme="minorHAnsi" w:hAnsiTheme="minorHAnsi"/>
                <w:b/>
                <w:sz w:val="18"/>
                <w:lang w:val="el-GR"/>
              </w:rPr>
            </w:pPr>
            <w:r w:rsidRPr="00061F2A">
              <w:rPr>
                <w:rFonts w:asciiTheme="minorHAnsi" w:hAnsiTheme="minorHAnsi"/>
                <w:b/>
                <w:sz w:val="18"/>
                <w:lang w:val="el-GR"/>
              </w:rPr>
              <w:t>Γ. Ανάλυση παραγόντων αιμόστασης στα περιστατικά με παθολογικά εργαστηριακά ευρήματα του πρωτογενούς ελέγχου:</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FII.</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FX.</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FV.</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VII.</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VIII.</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IX.</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Χ.</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XI.</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XII.</w:t>
            </w:r>
          </w:p>
          <w:p w:rsidR="0059649D" w:rsidRPr="00061F2A" w:rsidRDefault="0059649D" w:rsidP="00AD7C1E">
            <w:pPr>
              <w:pStyle w:val="a3"/>
              <w:numPr>
                <w:ilvl w:val="0"/>
                <w:numId w:val="9"/>
              </w:numPr>
              <w:tabs>
                <w:tab w:val="left" w:pos="302"/>
              </w:tabs>
              <w:spacing w:before="60" w:after="60" w:line="276" w:lineRule="auto"/>
              <w:ind w:left="348" w:hanging="348"/>
              <w:jc w:val="both"/>
              <w:rPr>
                <w:rFonts w:asciiTheme="minorHAnsi" w:hAnsiTheme="minorHAnsi"/>
                <w:sz w:val="18"/>
                <w:lang w:val="el-GR"/>
              </w:rPr>
            </w:pPr>
            <w:r w:rsidRPr="00061F2A">
              <w:rPr>
                <w:rFonts w:asciiTheme="minorHAnsi" w:hAnsiTheme="minorHAnsi"/>
                <w:sz w:val="18"/>
                <w:lang w:val="el-GR"/>
              </w:rPr>
              <w:t>Παράγοντας XIII.</w:t>
            </w:r>
          </w:p>
          <w:p w:rsidR="0059649D" w:rsidRPr="00061F2A" w:rsidRDefault="0059649D" w:rsidP="00AD7C1E">
            <w:pPr>
              <w:pStyle w:val="a3"/>
              <w:tabs>
                <w:tab w:val="left" w:pos="0"/>
              </w:tabs>
              <w:spacing w:after="60" w:line="276" w:lineRule="auto"/>
              <w:ind w:left="0"/>
              <w:jc w:val="both"/>
              <w:rPr>
                <w:rFonts w:asciiTheme="minorHAnsi" w:hAnsiTheme="minorHAnsi"/>
                <w:sz w:val="18"/>
                <w:lang w:val="el-GR"/>
              </w:rPr>
            </w:pPr>
            <w:r w:rsidRPr="00061F2A">
              <w:rPr>
                <w:rFonts w:asciiTheme="minorHAnsi" w:hAnsiTheme="minorHAnsi"/>
                <w:sz w:val="18"/>
                <w:lang w:val="el-GR"/>
              </w:rPr>
              <w:t xml:space="preserve">Επιπλέον, θα μετρηθούν τα επίπεδα δεικτών φλεγμονής οι οποίοι έχουν συσχετισθεί με την ανθεκτικότητα στη θεραπεία με </w:t>
            </w:r>
            <w:proofErr w:type="spellStart"/>
            <w:r w:rsidRPr="00061F2A">
              <w:rPr>
                <w:rFonts w:asciiTheme="minorHAnsi" w:hAnsiTheme="minorHAnsi"/>
                <w:sz w:val="18"/>
                <w:lang w:val="en-US"/>
              </w:rPr>
              <w:t>rhEpO</w:t>
            </w:r>
            <w:proofErr w:type="spellEnd"/>
            <w:r w:rsidRPr="00061F2A">
              <w:rPr>
                <w:rFonts w:asciiTheme="minorHAnsi" w:hAnsiTheme="minorHAnsi"/>
                <w:sz w:val="18"/>
                <w:lang w:val="el-GR"/>
              </w:rPr>
              <w:t xml:space="preserve"> καθώς και τα επίπεδα της ερυθροποιητίνης και </w:t>
            </w:r>
            <w:proofErr w:type="spellStart"/>
            <w:r w:rsidRPr="00061F2A">
              <w:rPr>
                <w:rFonts w:asciiTheme="minorHAnsi" w:hAnsiTheme="minorHAnsi"/>
                <w:sz w:val="18"/>
                <w:lang w:val="el-GR"/>
              </w:rPr>
              <w:t>εψιδίνης</w:t>
            </w:r>
            <w:proofErr w:type="spellEnd"/>
            <w:r w:rsidRPr="00061F2A">
              <w:rPr>
                <w:rFonts w:asciiTheme="minorHAnsi" w:hAnsiTheme="minorHAnsi"/>
                <w:sz w:val="18"/>
                <w:lang w:val="el-GR"/>
              </w:rPr>
              <w:t xml:space="preserve"> στο πλάσμα των ασθενών. </w:t>
            </w:r>
            <w:r>
              <w:rPr>
                <w:rFonts w:asciiTheme="minorHAnsi" w:hAnsiTheme="minorHAnsi"/>
                <w:sz w:val="18"/>
                <w:lang w:val="el-GR"/>
              </w:rPr>
              <w:t>Θ</w:t>
            </w:r>
            <w:r w:rsidRPr="00061F2A">
              <w:rPr>
                <w:rFonts w:asciiTheme="minorHAnsi" w:hAnsiTheme="minorHAnsi"/>
                <w:sz w:val="18"/>
                <w:lang w:val="el-GR"/>
              </w:rPr>
              <w:t xml:space="preserve">α πραγματοποιηθεί μέτρηση </w:t>
            </w:r>
            <w:r>
              <w:rPr>
                <w:rFonts w:asciiTheme="minorHAnsi" w:hAnsiTheme="minorHAnsi"/>
                <w:sz w:val="18"/>
                <w:lang w:val="el-GR"/>
              </w:rPr>
              <w:t>της συγκέντρωσης των</w:t>
            </w:r>
            <w:r w:rsidRPr="00061F2A">
              <w:rPr>
                <w:rFonts w:asciiTheme="minorHAnsi" w:hAnsiTheme="minorHAnsi"/>
                <w:sz w:val="18"/>
                <w:lang w:val="el-GR"/>
              </w:rPr>
              <w:t xml:space="preserve"> κυστιδίων του πλάσματος, μελέτη της έκφρασης δεικτών κυτταρικής εκκαθάρισης με κυτταρομετρία ροής και μορφολογική παρατήρηση σε Ηλεκτρονικό Μικροσκόπιο Σάρωσης, ώστε να επιβεβαιωθούν τυχόν διαφορές στο μέγεθος των κυστιδίων. Επιπλέον, θα ακολουθήσει μελέτη της πρωτεϊνικής σύστασης για δείκτες οξειδωτικού στρες, </w:t>
            </w:r>
            <w:proofErr w:type="spellStart"/>
            <w:r w:rsidRPr="00061F2A">
              <w:rPr>
                <w:rFonts w:asciiTheme="minorHAnsi" w:hAnsiTheme="minorHAnsi"/>
                <w:sz w:val="18"/>
                <w:lang w:val="el-GR"/>
              </w:rPr>
              <w:t>ερυθροφαγοκυττάρωσης</w:t>
            </w:r>
            <w:proofErr w:type="spellEnd"/>
            <w:r>
              <w:rPr>
                <w:rFonts w:asciiTheme="minorHAnsi" w:hAnsiTheme="minorHAnsi"/>
                <w:sz w:val="18"/>
                <w:lang w:val="el-GR"/>
              </w:rPr>
              <w:t xml:space="preserve"> (για τα ερυθροκυτταρικά κυστίδια)</w:t>
            </w:r>
            <w:r w:rsidRPr="00061F2A">
              <w:rPr>
                <w:rFonts w:asciiTheme="minorHAnsi" w:hAnsiTheme="minorHAnsi"/>
                <w:sz w:val="18"/>
                <w:lang w:val="el-GR"/>
              </w:rPr>
              <w:t xml:space="preserve"> και ενεργοποίησης συστατικών του συμπληρώματος (ζώνη-3, </w:t>
            </w:r>
            <w:proofErr w:type="spellStart"/>
            <w:r w:rsidRPr="00061F2A">
              <w:rPr>
                <w:rFonts w:asciiTheme="minorHAnsi" w:hAnsiTheme="minorHAnsi"/>
                <w:sz w:val="18"/>
                <w:lang w:val="en-US"/>
              </w:rPr>
              <w:t>IgGs</w:t>
            </w:r>
            <w:proofErr w:type="spellEnd"/>
            <w:r w:rsidRPr="00061F2A">
              <w:rPr>
                <w:rFonts w:asciiTheme="minorHAnsi" w:hAnsiTheme="minorHAnsi"/>
                <w:sz w:val="18"/>
                <w:lang w:val="el-GR"/>
              </w:rPr>
              <w:t xml:space="preserve">, </w:t>
            </w:r>
            <w:r w:rsidRPr="00061F2A">
              <w:rPr>
                <w:rFonts w:asciiTheme="minorHAnsi" w:hAnsiTheme="minorHAnsi"/>
                <w:sz w:val="18"/>
                <w:lang w:val="en-US"/>
              </w:rPr>
              <w:t>CD</w:t>
            </w:r>
            <w:r w:rsidRPr="00061F2A">
              <w:rPr>
                <w:rFonts w:asciiTheme="minorHAnsi" w:hAnsiTheme="minorHAnsi"/>
                <w:sz w:val="18"/>
                <w:lang w:val="el-GR"/>
              </w:rPr>
              <w:t xml:space="preserve">47, </w:t>
            </w:r>
            <w:r w:rsidRPr="00061F2A">
              <w:rPr>
                <w:rFonts w:asciiTheme="minorHAnsi" w:hAnsiTheme="minorHAnsi"/>
                <w:sz w:val="18"/>
                <w:lang w:val="en-US"/>
              </w:rPr>
              <w:t>CD</w:t>
            </w:r>
            <w:r w:rsidRPr="00061F2A">
              <w:rPr>
                <w:rFonts w:asciiTheme="minorHAnsi" w:hAnsiTheme="minorHAnsi"/>
                <w:sz w:val="18"/>
                <w:lang w:val="el-GR"/>
              </w:rPr>
              <w:t xml:space="preserve">59, </w:t>
            </w:r>
            <w:proofErr w:type="spellStart"/>
            <w:r w:rsidRPr="00061F2A">
              <w:rPr>
                <w:rFonts w:asciiTheme="minorHAnsi" w:hAnsiTheme="minorHAnsi"/>
                <w:sz w:val="18"/>
                <w:lang w:val="en-US"/>
              </w:rPr>
              <w:t>Prx</w:t>
            </w:r>
            <w:proofErr w:type="spellEnd"/>
            <w:r w:rsidRPr="00061F2A">
              <w:rPr>
                <w:rFonts w:asciiTheme="minorHAnsi" w:hAnsiTheme="minorHAnsi"/>
                <w:sz w:val="18"/>
                <w:lang w:val="el-GR"/>
              </w:rPr>
              <w:t xml:space="preserve">-2, </w:t>
            </w:r>
            <w:proofErr w:type="spellStart"/>
            <w:r w:rsidRPr="00061F2A">
              <w:rPr>
                <w:rFonts w:asciiTheme="minorHAnsi" w:hAnsiTheme="minorHAnsi"/>
                <w:sz w:val="18"/>
                <w:lang w:val="en-US"/>
              </w:rPr>
              <w:t>sCLU</w:t>
            </w:r>
            <w:proofErr w:type="spellEnd"/>
            <w:r w:rsidRPr="00061F2A">
              <w:rPr>
                <w:rFonts w:asciiTheme="minorHAnsi" w:hAnsiTheme="minorHAnsi"/>
                <w:sz w:val="18"/>
                <w:lang w:val="el-GR"/>
              </w:rPr>
              <w:t xml:space="preserve"> κα.).</w:t>
            </w:r>
          </w:p>
          <w:p w:rsidR="0059649D" w:rsidRPr="003F7288" w:rsidRDefault="0059649D" w:rsidP="00AD7C1E">
            <w:pPr>
              <w:pStyle w:val="a3"/>
              <w:tabs>
                <w:tab w:val="left" w:pos="302"/>
              </w:tabs>
              <w:spacing w:before="60" w:after="60"/>
              <w:ind w:left="348"/>
              <w:jc w:val="both"/>
              <w:rPr>
                <w:rFonts w:asciiTheme="minorHAnsi" w:hAnsiTheme="minorHAnsi"/>
                <w:sz w:val="18"/>
                <w:lang w:val="el-GR"/>
              </w:rPr>
            </w:pPr>
          </w:p>
          <w:p w:rsidR="0059649D" w:rsidRPr="00061F2A" w:rsidRDefault="0059649D" w:rsidP="00AD7C1E">
            <w:pPr>
              <w:pStyle w:val="a3"/>
              <w:numPr>
                <w:ilvl w:val="0"/>
                <w:numId w:val="6"/>
              </w:numPr>
              <w:tabs>
                <w:tab w:val="left" w:pos="348"/>
              </w:tabs>
              <w:spacing w:before="60" w:after="60"/>
              <w:ind w:left="348" w:hanging="348"/>
              <w:jc w:val="both"/>
              <w:rPr>
                <w:rFonts w:asciiTheme="minorHAnsi" w:hAnsiTheme="minorHAnsi"/>
                <w:b/>
                <w:sz w:val="18"/>
                <w:lang w:val="el-GR"/>
              </w:rPr>
            </w:pPr>
            <w:r w:rsidRPr="00061F2A">
              <w:rPr>
                <w:rFonts w:asciiTheme="minorHAnsi" w:hAnsiTheme="minorHAnsi"/>
                <w:b/>
                <w:sz w:val="18"/>
                <w:lang w:val="el-GR"/>
              </w:rPr>
              <w:t>Στατιστική επεξεργασία</w:t>
            </w:r>
          </w:p>
          <w:p w:rsidR="0059649D" w:rsidRPr="00061F2A" w:rsidRDefault="0059649D" w:rsidP="00AD7C1E">
            <w:pPr>
              <w:tabs>
                <w:tab w:val="left" w:pos="302"/>
              </w:tabs>
              <w:spacing w:before="60" w:after="60" w:line="276" w:lineRule="auto"/>
              <w:jc w:val="both"/>
              <w:rPr>
                <w:rFonts w:asciiTheme="minorHAnsi" w:hAnsiTheme="minorHAnsi"/>
                <w:sz w:val="18"/>
                <w:lang w:val="el-GR"/>
              </w:rPr>
            </w:pPr>
            <w:r w:rsidRPr="00061F2A">
              <w:rPr>
                <w:rFonts w:asciiTheme="minorHAnsi" w:hAnsiTheme="minorHAnsi"/>
                <w:sz w:val="18"/>
                <w:lang w:val="el-GR"/>
              </w:rPr>
              <w:t>Για τη στατιστική επεξεργασία των αποτελεσμάτων θα χρησιμοποιηθεί το στατιστικό πρόγραμμα IBM SPSS (</w:t>
            </w:r>
            <w:proofErr w:type="spellStart"/>
            <w:r w:rsidRPr="00061F2A">
              <w:rPr>
                <w:rFonts w:asciiTheme="minorHAnsi" w:hAnsiTheme="minorHAnsi"/>
                <w:sz w:val="18"/>
                <w:lang w:val="el-GR"/>
              </w:rPr>
              <w:t>Statistical</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Package</w:t>
            </w:r>
            <w:proofErr w:type="spellEnd"/>
            <w:r w:rsidRPr="00061F2A">
              <w:rPr>
                <w:rFonts w:asciiTheme="minorHAnsi" w:hAnsiTheme="minorHAnsi"/>
                <w:sz w:val="18"/>
                <w:lang w:val="el-GR"/>
              </w:rPr>
              <w:t xml:space="preserve"> for Social </w:t>
            </w:r>
            <w:proofErr w:type="spellStart"/>
            <w:r w:rsidRPr="00061F2A">
              <w:rPr>
                <w:rFonts w:asciiTheme="minorHAnsi" w:hAnsiTheme="minorHAnsi"/>
                <w:sz w:val="18"/>
                <w:lang w:val="el-GR"/>
              </w:rPr>
              <w:t>Sciences</w:t>
            </w:r>
            <w:proofErr w:type="spellEnd"/>
            <w:r w:rsidRPr="00061F2A">
              <w:rPr>
                <w:rFonts w:asciiTheme="minorHAnsi" w:hAnsiTheme="minorHAnsi"/>
                <w:sz w:val="18"/>
                <w:lang w:val="el-GR"/>
              </w:rPr>
              <w:t>, έκδοση 22.0). Ο έλεγχος των διαφορών ανάμεσα στις ομάδες των ασθενών καθώς και της επίδρασης της αιμοκάθαρσης θα γίνει μέσω t-</w:t>
            </w:r>
            <w:proofErr w:type="spellStart"/>
            <w:r w:rsidRPr="00061F2A">
              <w:rPr>
                <w:rFonts w:asciiTheme="minorHAnsi" w:hAnsiTheme="minorHAnsi"/>
                <w:sz w:val="18"/>
                <w:lang w:val="el-GR"/>
              </w:rPr>
              <w:t>test</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independent</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samples</w:t>
            </w:r>
            <w:proofErr w:type="spellEnd"/>
            <w:r w:rsidRPr="00061F2A">
              <w:rPr>
                <w:rFonts w:asciiTheme="minorHAnsi" w:hAnsiTheme="minorHAnsi"/>
                <w:sz w:val="18"/>
                <w:lang w:val="el-GR"/>
              </w:rPr>
              <w:t xml:space="preserve"> t-</w:t>
            </w:r>
            <w:proofErr w:type="spellStart"/>
            <w:r w:rsidRPr="00061F2A">
              <w:rPr>
                <w:rFonts w:asciiTheme="minorHAnsi" w:hAnsiTheme="minorHAnsi"/>
                <w:sz w:val="18"/>
                <w:lang w:val="el-GR"/>
              </w:rPr>
              <w:t>test</w:t>
            </w:r>
            <w:proofErr w:type="spellEnd"/>
            <w:r w:rsidRPr="00061F2A">
              <w:rPr>
                <w:rFonts w:asciiTheme="minorHAnsi" w:hAnsiTheme="minorHAnsi"/>
                <w:sz w:val="18"/>
                <w:lang w:val="el-GR"/>
              </w:rPr>
              <w:t xml:space="preserve"> και </w:t>
            </w:r>
            <w:proofErr w:type="spellStart"/>
            <w:r w:rsidRPr="00061F2A">
              <w:rPr>
                <w:rFonts w:asciiTheme="minorHAnsi" w:hAnsiTheme="minorHAnsi"/>
                <w:sz w:val="18"/>
                <w:lang w:val="el-GR"/>
              </w:rPr>
              <w:t>paired</w:t>
            </w:r>
            <w:proofErr w:type="spellEnd"/>
            <w:r w:rsidRPr="00061F2A">
              <w:rPr>
                <w:rFonts w:asciiTheme="minorHAnsi" w:hAnsiTheme="minorHAnsi"/>
                <w:sz w:val="18"/>
                <w:lang w:val="el-GR"/>
              </w:rPr>
              <w:t xml:space="preserve"> t-</w:t>
            </w:r>
            <w:proofErr w:type="spellStart"/>
            <w:r w:rsidRPr="00061F2A">
              <w:rPr>
                <w:rFonts w:asciiTheme="minorHAnsi" w:hAnsiTheme="minorHAnsi"/>
                <w:sz w:val="18"/>
                <w:lang w:val="el-GR"/>
              </w:rPr>
              <w:t>test</w:t>
            </w:r>
            <w:proofErr w:type="spellEnd"/>
            <w:r w:rsidRPr="00061F2A">
              <w:rPr>
                <w:rFonts w:asciiTheme="minorHAnsi" w:hAnsiTheme="minorHAnsi"/>
                <w:sz w:val="18"/>
                <w:lang w:val="el-GR"/>
              </w:rPr>
              <w:t xml:space="preserve">, αντίστοιχα), ενώ οι διαφορές των ομάδων των ασθενών με τα υγιή άτομα θα ελεγχθούν με ανάλυση διακύμανσης κατά έναν παράγοντα (ANOVA, </w:t>
            </w:r>
            <w:proofErr w:type="spellStart"/>
            <w:r w:rsidRPr="00061F2A">
              <w:rPr>
                <w:rFonts w:asciiTheme="minorHAnsi" w:hAnsiTheme="minorHAnsi"/>
                <w:sz w:val="18"/>
                <w:lang w:val="el-GR"/>
              </w:rPr>
              <w:t>one</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way</w:t>
            </w:r>
            <w:proofErr w:type="spellEnd"/>
            <w:r w:rsidRPr="00061F2A">
              <w:rPr>
                <w:rFonts w:asciiTheme="minorHAnsi" w:hAnsiTheme="minorHAnsi"/>
                <w:sz w:val="18"/>
                <w:lang w:val="el-GR"/>
              </w:rPr>
              <w:t xml:space="preserve"> </w:t>
            </w:r>
            <w:proofErr w:type="spellStart"/>
            <w:r w:rsidRPr="00061F2A">
              <w:rPr>
                <w:rFonts w:asciiTheme="minorHAnsi" w:hAnsiTheme="minorHAnsi"/>
                <w:sz w:val="18"/>
                <w:lang w:val="el-GR"/>
              </w:rPr>
              <w:t>analysis</w:t>
            </w:r>
            <w:proofErr w:type="spellEnd"/>
            <w:r w:rsidRPr="00061F2A">
              <w:rPr>
                <w:rFonts w:asciiTheme="minorHAnsi" w:hAnsiTheme="minorHAnsi"/>
                <w:sz w:val="18"/>
                <w:lang w:val="el-GR"/>
              </w:rPr>
              <w:t xml:space="preserve"> of </w:t>
            </w:r>
            <w:proofErr w:type="spellStart"/>
            <w:r w:rsidRPr="00061F2A">
              <w:rPr>
                <w:rFonts w:asciiTheme="minorHAnsi" w:hAnsiTheme="minorHAnsi"/>
                <w:sz w:val="18"/>
                <w:lang w:val="el-GR"/>
              </w:rPr>
              <w:t>variance</w:t>
            </w:r>
            <w:proofErr w:type="spellEnd"/>
            <w:r w:rsidRPr="00061F2A">
              <w:rPr>
                <w:rFonts w:asciiTheme="minorHAnsi" w:hAnsiTheme="minorHAnsi"/>
                <w:sz w:val="18"/>
                <w:lang w:val="el-GR"/>
              </w:rPr>
              <w:t>), αφού πρώτα επιβεβαιωθεί η απουσία ακραίων τιμών στις διάφορες παραμέτρους (</w:t>
            </w:r>
            <w:r w:rsidRPr="00061F2A">
              <w:rPr>
                <w:rFonts w:asciiTheme="minorHAnsi" w:hAnsiTheme="minorHAnsi"/>
                <w:sz w:val="18"/>
                <w:lang w:val="en-US"/>
              </w:rPr>
              <w:t>outliers</w:t>
            </w:r>
            <w:r w:rsidRPr="00061F2A">
              <w:rPr>
                <w:rFonts w:asciiTheme="minorHAnsi" w:hAnsiTheme="minorHAnsi"/>
                <w:sz w:val="18"/>
                <w:lang w:val="el-GR"/>
              </w:rPr>
              <w:t>).</w:t>
            </w:r>
            <w:r w:rsidRPr="00061F2A">
              <w:rPr>
                <w:lang w:val="el-GR"/>
              </w:rPr>
              <w:t xml:space="preserve"> </w:t>
            </w:r>
            <w:r w:rsidRPr="00061F2A">
              <w:rPr>
                <w:rFonts w:asciiTheme="minorHAnsi" w:hAnsiTheme="minorHAnsi"/>
                <w:sz w:val="18"/>
                <w:lang w:val="el-GR"/>
              </w:rPr>
              <w:t xml:space="preserve">Για την εύρεση των συσχετίσεων μεταξύ των παραμέτρων θα πραγματοποιηθούν έλεγχοι κατά </w:t>
            </w:r>
            <w:proofErr w:type="spellStart"/>
            <w:r w:rsidRPr="00061F2A">
              <w:rPr>
                <w:rFonts w:asciiTheme="minorHAnsi" w:hAnsiTheme="minorHAnsi"/>
                <w:sz w:val="18"/>
                <w:lang w:val="el-GR"/>
              </w:rPr>
              <w:t>Pearson</w:t>
            </w:r>
            <w:proofErr w:type="spellEnd"/>
            <w:r w:rsidRPr="00061F2A">
              <w:rPr>
                <w:rFonts w:asciiTheme="minorHAnsi" w:hAnsiTheme="minorHAnsi"/>
                <w:sz w:val="18"/>
                <w:lang w:val="el-GR"/>
              </w:rPr>
              <w:t xml:space="preserve"> και </w:t>
            </w:r>
            <w:proofErr w:type="spellStart"/>
            <w:r w:rsidRPr="00061F2A">
              <w:rPr>
                <w:rFonts w:asciiTheme="minorHAnsi" w:hAnsiTheme="minorHAnsi"/>
                <w:sz w:val="18"/>
                <w:lang w:val="el-GR"/>
              </w:rPr>
              <w:t>Spearmann</w:t>
            </w:r>
            <w:proofErr w:type="spellEnd"/>
            <w:r w:rsidRPr="00061F2A">
              <w:rPr>
                <w:rFonts w:asciiTheme="minorHAnsi" w:hAnsiTheme="minorHAnsi"/>
                <w:sz w:val="18"/>
                <w:lang w:val="el-GR"/>
              </w:rPr>
              <w:t xml:space="preserve">, ανάλογα με την κανονικότητα της κατανομής των παραμέτρων (κανονική και μη κανονική κατανομή, αντίστοιχα). Ως στατιστικά σημαντικά θα θεωρηθούν τα αποτελέσματα με P&lt;0,05 ή P&lt;0,01. </w:t>
            </w:r>
          </w:p>
          <w:p w:rsidR="0059649D" w:rsidRPr="00061F2A" w:rsidRDefault="0059649D" w:rsidP="00AD7C1E">
            <w:pPr>
              <w:tabs>
                <w:tab w:val="left" w:pos="302"/>
              </w:tabs>
              <w:spacing w:before="60" w:after="60"/>
              <w:jc w:val="both"/>
              <w:rPr>
                <w:rFonts w:asciiTheme="minorHAnsi" w:hAnsiTheme="minorHAnsi"/>
                <w:sz w:val="18"/>
                <w:lang w:val="el-GR"/>
              </w:rPr>
            </w:pPr>
          </w:p>
          <w:p w:rsidR="0059649D" w:rsidRPr="00061F2A" w:rsidRDefault="0059649D" w:rsidP="00AD7C1E">
            <w:pPr>
              <w:spacing w:before="60" w:after="60"/>
              <w:jc w:val="both"/>
              <w:rPr>
                <w:rFonts w:asciiTheme="minorHAnsi" w:hAnsiTheme="minorHAnsi"/>
                <w:b/>
                <w:sz w:val="18"/>
                <w:lang w:val="el-GR"/>
              </w:rPr>
            </w:pPr>
            <w:r w:rsidRPr="00061F2A">
              <w:rPr>
                <w:rFonts w:asciiTheme="minorHAnsi" w:hAnsiTheme="minorHAnsi"/>
                <w:b/>
                <w:sz w:val="18"/>
                <w:lang w:val="el-GR"/>
              </w:rPr>
              <w:t>Η συνεισφορά στη θεωρητική ή/και εφαρμοσμένη επιστημονική γνώση</w:t>
            </w:r>
          </w:p>
          <w:p w:rsidR="0059649D" w:rsidRPr="00061F2A" w:rsidRDefault="0059649D" w:rsidP="00AD7C1E">
            <w:pPr>
              <w:spacing w:before="60" w:after="60" w:line="276" w:lineRule="auto"/>
              <w:jc w:val="both"/>
              <w:rPr>
                <w:rFonts w:asciiTheme="minorHAnsi" w:hAnsiTheme="minorHAnsi"/>
                <w:sz w:val="18"/>
                <w:lang w:val="el-GR"/>
              </w:rPr>
            </w:pPr>
            <w:r w:rsidRPr="00061F2A">
              <w:rPr>
                <w:rFonts w:asciiTheme="minorHAnsi" w:hAnsiTheme="minorHAnsi"/>
                <w:sz w:val="18"/>
                <w:lang w:val="el-GR"/>
              </w:rPr>
              <w:t xml:space="preserve">Σκοπός της παρούσας μελέτης είναι η ανάλυση σε βάθος </w:t>
            </w:r>
            <w:r>
              <w:rPr>
                <w:rFonts w:asciiTheme="minorHAnsi" w:hAnsiTheme="minorHAnsi"/>
                <w:sz w:val="18"/>
                <w:lang w:val="el-GR"/>
              </w:rPr>
              <w:t xml:space="preserve">των ερεθισμάτων που επάγουν </w:t>
            </w:r>
            <w:r w:rsidRPr="00061F2A">
              <w:rPr>
                <w:rFonts w:asciiTheme="minorHAnsi" w:hAnsiTheme="minorHAnsi"/>
                <w:sz w:val="18"/>
                <w:lang w:val="el-GR"/>
              </w:rPr>
              <w:t xml:space="preserve"> κυστιδιοποίηση</w:t>
            </w:r>
            <w:r>
              <w:rPr>
                <w:rFonts w:asciiTheme="minorHAnsi" w:hAnsiTheme="minorHAnsi"/>
                <w:sz w:val="18"/>
                <w:lang w:val="el-GR"/>
              </w:rPr>
              <w:t xml:space="preserve"> </w:t>
            </w:r>
            <w:r w:rsidRPr="00061F2A">
              <w:rPr>
                <w:rFonts w:asciiTheme="minorHAnsi" w:hAnsiTheme="minorHAnsi"/>
                <w:sz w:val="18"/>
                <w:lang w:val="el-GR"/>
              </w:rPr>
              <w:t xml:space="preserve"> </w:t>
            </w:r>
            <w:r>
              <w:rPr>
                <w:rFonts w:asciiTheme="minorHAnsi" w:hAnsiTheme="minorHAnsi"/>
                <w:sz w:val="18"/>
                <w:lang w:val="el-GR"/>
              </w:rPr>
              <w:t xml:space="preserve">στα κύτταρα του αίματος (με έμφαση στα ερυθροκύτταρα) και στα κύτταρα του ενδοθηλίου και η πιθανή συσχέτισή τους </w:t>
            </w:r>
            <w:r w:rsidRPr="00061F2A">
              <w:rPr>
                <w:rFonts w:asciiTheme="minorHAnsi" w:hAnsiTheme="minorHAnsi"/>
                <w:sz w:val="18"/>
                <w:lang w:val="el-GR"/>
              </w:rPr>
              <w:t xml:space="preserve"> με το φλεγμονώδες πρότυπο και διαταραχές της πήξης σε ασθενείς με ΧΝΑ που υποβάλλονται σε αιμοκάθαρση. Συγκεκριμένα η μελέτη θα επικεντρωθεί σε ασθενείς μη ανταποκρινόμενους στη θεραπεία με </w:t>
            </w:r>
            <w:proofErr w:type="spellStart"/>
            <w:r w:rsidRPr="00061F2A">
              <w:rPr>
                <w:rFonts w:asciiTheme="minorHAnsi" w:hAnsiTheme="minorHAnsi"/>
                <w:sz w:val="18"/>
                <w:lang w:val="en-US"/>
              </w:rPr>
              <w:t>rhEpO</w:t>
            </w:r>
            <w:proofErr w:type="spellEnd"/>
            <w:r w:rsidRPr="00061F2A">
              <w:rPr>
                <w:rFonts w:asciiTheme="minorHAnsi" w:hAnsiTheme="minorHAnsi"/>
                <w:sz w:val="18"/>
                <w:lang w:val="el-GR"/>
              </w:rPr>
              <w:t xml:space="preserve"> σε σχέση με </w:t>
            </w:r>
            <w:r w:rsidRPr="00061F2A">
              <w:rPr>
                <w:rFonts w:asciiTheme="minorHAnsi" w:hAnsiTheme="minorHAnsi"/>
                <w:sz w:val="18"/>
                <w:lang w:val="el-GR"/>
              </w:rPr>
              <w:lastRenderedPageBreak/>
              <w:t xml:space="preserve">ανταποκρινόμενους στη θεραπεία ώστε να μελετηθεί η επίδραση της ερυθροποιητίνης στους προαναφερόμενους παράγοντες. Βασιζόμενοι </w:t>
            </w:r>
            <w:r>
              <w:rPr>
                <w:rFonts w:asciiTheme="minorHAnsi" w:hAnsiTheme="minorHAnsi"/>
                <w:sz w:val="18"/>
                <w:lang w:val="el-GR"/>
              </w:rPr>
              <w:t>σε ευρήματα της</w:t>
            </w:r>
            <w:r w:rsidRPr="00061F2A">
              <w:rPr>
                <w:rFonts w:asciiTheme="minorHAnsi" w:hAnsiTheme="minorHAnsi"/>
                <w:sz w:val="18"/>
                <w:lang w:val="el-GR"/>
              </w:rPr>
              <w:t xml:space="preserve"> ομάδας </w:t>
            </w:r>
            <w:r>
              <w:rPr>
                <w:rFonts w:asciiTheme="minorHAnsi" w:hAnsiTheme="minorHAnsi"/>
                <w:sz w:val="18"/>
                <w:lang w:val="el-GR"/>
              </w:rPr>
              <w:t xml:space="preserve">μας που υποδεικνύουν </w:t>
            </w:r>
            <w:r w:rsidRPr="00061F2A">
              <w:rPr>
                <w:rFonts w:asciiTheme="minorHAnsi" w:hAnsiTheme="minorHAnsi"/>
                <w:sz w:val="18"/>
                <w:lang w:val="el-GR"/>
              </w:rPr>
              <w:t xml:space="preserve">διαφορετικό μηχανισμό κυστιδιοποίησης των </w:t>
            </w:r>
            <w:r>
              <w:rPr>
                <w:rFonts w:asciiTheme="minorHAnsi" w:hAnsiTheme="minorHAnsi"/>
                <w:sz w:val="18"/>
                <w:lang w:val="el-GR"/>
              </w:rPr>
              <w:t>ερυθροκυττάρων</w:t>
            </w:r>
            <w:r w:rsidRPr="00061F2A">
              <w:rPr>
                <w:rFonts w:asciiTheme="minorHAnsi" w:hAnsiTheme="minorHAnsi"/>
                <w:sz w:val="18"/>
                <w:lang w:val="el-GR"/>
              </w:rPr>
              <w:t xml:space="preserve"> μεταξύ των ανταποκρινόμενων και μη ανταποκρινόμενων στην </w:t>
            </w:r>
            <w:proofErr w:type="spellStart"/>
            <w:r w:rsidRPr="00061F2A">
              <w:rPr>
                <w:rFonts w:asciiTheme="minorHAnsi" w:hAnsiTheme="minorHAnsi"/>
                <w:sz w:val="18"/>
                <w:lang w:val="en-US"/>
              </w:rPr>
              <w:t>rhEpO</w:t>
            </w:r>
            <w:proofErr w:type="spellEnd"/>
            <w:r w:rsidRPr="00061F2A">
              <w:rPr>
                <w:rFonts w:asciiTheme="minorHAnsi" w:hAnsiTheme="minorHAnsi"/>
                <w:sz w:val="18"/>
                <w:lang w:val="el-GR"/>
              </w:rPr>
              <w:t xml:space="preserve"> ασθενών, θα μελετηθούν τα ερυθροκυτταρικά κυστίδια σε επίπεδο </w:t>
            </w:r>
            <w:proofErr w:type="spellStart"/>
            <w:r w:rsidRPr="00061F2A">
              <w:rPr>
                <w:rFonts w:asciiTheme="minorHAnsi" w:hAnsiTheme="minorHAnsi"/>
                <w:sz w:val="18"/>
                <w:lang w:val="el-GR"/>
              </w:rPr>
              <w:t>πρωτεώματος</w:t>
            </w:r>
            <w:proofErr w:type="spellEnd"/>
            <w:r w:rsidRPr="00061F2A">
              <w:rPr>
                <w:rFonts w:asciiTheme="minorHAnsi" w:hAnsiTheme="minorHAnsi"/>
                <w:sz w:val="18"/>
                <w:lang w:val="el-GR"/>
              </w:rPr>
              <w:t xml:space="preserve"> και μηχανισμών εκκαθάρισης, θα αναζητηθούν πιθανές συσχετίσεις των διαφορετικών μηχανισμών κυστιδιοποίησης με δείκτες φλεγμονής και με παράγοντες που σχετίζονται με το </w:t>
            </w:r>
            <w:proofErr w:type="spellStart"/>
            <w:r w:rsidRPr="00061F2A">
              <w:rPr>
                <w:rFonts w:asciiTheme="minorHAnsi" w:hAnsiTheme="minorHAnsi"/>
                <w:sz w:val="18"/>
                <w:lang w:val="el-GR"/>
              </w:rPr>
              <w:t>θρομβωτικό</w:t>
            </w:r>
            <w:proofErr w:type="spellEnd"/>
            <w:r w:rsidRPr="00061F2A">
              <w:rPr>
                <w:rFonts w:asciiTheme="minorHAnsi" w:hAnsiTheme="minorHAnsi"/>
                <w:sz w:val="18"/>
                <w:lang w:val="el-GR"/>
              </w:rPr>
              <w:t xml:space="preserve"> δυναμικό καθώς και με τα επίπεδα της ερυθροποιητίνης του πλάσματος. </w:t>
            </w:r>
          </w:p>
          <w:p w:rsidR="0059649D" w:rsidRPr="00061F2A" w:rsidRDefault="0059649D" w:rsidP="00AD7C1E">
            <w:pPr>
              <w:spacing w:before="60" w:after="60" w:line="276" w:lineRule="auto"/>
              <w:jc w:val="both"/>
              <w:rPr>
                <w:rFonts w:asciiTheme="minorHAnsi" w:hAnsiTheme="minorHAnsi"/>
                <w:sz w:val="18"/>
                <w:lang w:val="el-GR"/>
              </w:rPr>
            </w:pPr>
            <w:r w:rsidRPr="00061F2A">
              <w:rPr>
                <w:rFonts w:asciiTheme="minorHAnsi" w:hAnsiTheme="minorHAnsi"/>
                <w:sz w:val="18"/>
                <w:lang w:val="el-GR"/>
              </w:rPr>
              <w:t xml:space="preserve">Τα αποτελέσματα αυτής της μελέτης αναμένεται να συμβάλουν στη διαλεύκανση του </w:t>
            </w:r>
            <w:proofErr w:type="spellStart"/>
            <w:r w:rsidRPr="00061F2A">
              <w:rPr>
                <w:rFonts w:asciiTheme="minorHAnsi" w:hAnsiTheme="minorHAnsi"/>
                <w:sz w:val="18"/>
                <w:lang w:val="el-GR"/>
              </w:rPr>
              <w:t>παθοφυσιολογικού</w:t>
            </w:r>
            <w:proofErr w:type="spellEnd"/>
            <w:r w:rsidRPr="00061F2A">
              <w:rPr>
                <w:rFonts w:asciiTheme="minorHAnsi" w:hAnsiTheme="minorHAnsi"/>
                <w:sz w:val="18"/>
                <w:lang w:val="el-GR"/>
              </w:rPr>
              <w:t xml:space="preserve"> μηχανισμού κυστιδιοποίησης των ουραιμικών ερυθροκυττάρων σε ασθενείς με ΧΝΑ που δεν ανταποκρίνονται στην συνήθη θεραπεία με </w:t>
            </w:r>
            <w:proofErr w:type="spellStart"/>
            <w:r w:rsidRPr="00061F2A">
              <w:rPr>
                <w:rFonts w:asciiTheme="minorHAnsi" w:hAnsiTheme="minorHAnsi"/>
                <w:sz w:val="18"/>
                <w:lang w:val="el-GR"/>
              </w:rPr>
              <w:t>EpO</w:t>
            </w:r>
            <w:proofErr w:type="spellEnd"/>
            <w:r w:rsidRPr="00061F2A">
              <w:rPr>
                <w:rFonts w:asciiTheme="minorHAnsi" w:hAnsiTheme="minorHAnsi"/>
                <w:sz w:val="18"/>
                <w:lang w:val="el-GR"/>
              </w:rPr>
              <w:t xml:space="preserve"> σε σχέση με το προθρομβωτικό δυναμικό του αίματος των ασθενών και το φλεγμονώδες φορτίο, χαρακτηριστικά τα οποία σχετίζονται άμεσα με την καρδιαγγειακή θνητότητα. </w:t>
            </w:r>
          </w:p>
          <w:p w:rsidR="0059649D" w:rsidRPr="00061F2A" w:rsidRDefault="0059649D" w:rsidP="00AD7C1E">
            <w:pPr>
              <w:spacing w:before="60" w:after="60"/>
              <w:jc w:val="both"/>
              <w:rPr>
                <w:rFonts w:asciiTheme="minorHAnsi" w:hAnsiTheme="minorHAnsi"/>
                <w:lang w:val="el-GR"/>
              </w:rPr>
            </w:pPr>
          </w:p>
        </w:tc>
      </w:tr>
      <w:tr w:rsidR="0059649D" w:rsidRPr="0059649D" w:rsidTr="00AD7C1E">
        <w:trPr>
          <w:jc w:val="center"/>
        </w:trPr>
        <w:tc>
          <w:tcPr>
            <w:tcW w:w="9085" w:type="dxa"/>
            <w:shd w:val="clear" w:color="auto" w:fill="1F497D" w:themeFill="text2"/>
          </w:tcPr>
          <w:p w:rsidR="0059649D" w:rsidRPr="00061F2A" w:rsidRDefault="0059649D" w:rsidP="00AD7C1E">
            <w:pPr>
              <w:spacing w:before="60" w:after="60"/>
              <w:rPr>
                <w:rFonts w:ascii="Calibri" w:hAnsi="Calibri"/>
                <w:b/>
                <w:color w:val="FFFFFF" w:themeColor="background1"/>
                <w:lang w:val="el-GR"/>
              </w:rPr>
            </w:pPr>
            <w:r w:rsidRPr="00592697">
              <w:rPr>
                <w:rFonts w:asciiTheme="minorHAnsi" w:hAnsiTheme="minorHAnsi"/>
                <w:b/>
                <w:color w:val="FFFFFF" w:themeColor="background1"/>
                <w:szCs w:val="18"/>
                <w:lang w:val="el-GR"/>
              </w:rPr>
              <w:lastRenderedPageBreak/>
              <w:t>Β. Καινοτομία της διδακτορικής διατριβής</w:t>
            </w:r>
          </w:p>
        </w:tc>
      </w:tr>
      <w:tr w:rsidR="0059649D" w:rsidRPr="0059649D" w:rsidTr="00AD7C1E">
        <w:trPr>
          <w:jc w:val="center"/>
        </w:trPr>
        <w:tc>
          <w:tcPr>
            <w:tcW w:w="9085" w:type="dxa"/>
          </w:tcPr>
          <w:p w:rsidR="0059649D" w:rsidRPr="00925675" w:rsidRDefault="0059649D" w:rsidP="00AD7C1E">
            <w:pPr>
              <w:spacing w:before="60" w:after="60"/>
              <w:jc w:val="both"/>
              <w:rPr>
                <w:rFonts w:asciiTheme="minorHAnsi" w:hAnsiTheme="minorHAnsi"/>
                <w:sz w:val="18"/>
                <w:szCs w:val="18"/>
                <w:lang w:val="el-GR"/>
              </w:rPr>
            </w:pPr>
            <w:r w:rsidRPr="00A672DC">
              <w:rPr>
                <w:rFonts w:asciiTheme="minorHAnsi" w:hAnsiTheme="minorHAnsi"/>
                <w:sz w:val="18"/>
                <w:szCs w:val="18"/>
                <w:lang w:val="el-GR"/>
              </w:rPr>
              <w:t xml:space="preserve">Μέχρι σήμερα δεν έχει δημοσιευθεί κάποια εργασία που να περιγράφει </w:t>
            </w:r>
            <w:r>
              <w:rPr>
                <w:rFonts w:asciiTheme="minorHAnsi" w:hAnsiTheme="minorHAnsi"/>
                <w:sz w:val="18"/>
                <w:szCs w:val="18"/>
                <w:lang w:val="el-GR"/>
              </w:rPr>
              <w:t xml:space="preserve">την </w:t>
            </w:r>
            <w:proofErr w:type="spellStart"/>
            <w:r>
              <w:rPr>
                <w:rFonts w:asciiTheme="minorHAnsi" w:hAnsiTheme="minorHAnsi"/>
                <w:sz w:val="18"/>
                <w:szCs w:val="18"/>
                <w:lang w:val="el-GR"/>
              </w:rPr>
              <w:t>κυτταροβιολογική</w:t>
            </w:r>
            <w:proofErr w:type="spellEnd"/>
            <w:r>
              <w:rPr>
                <w:rFonts w:asciiTheme="minorHAnsi" w:hAnsiTheme="minorHAnsi"/>
                <w:sz w:val="18"/>
                <w:szCs w:val="18"/>
                <w:lang w:val="el-GR"/>
              </w:rPr>
              <w:t xml:space="preserve"> μελέτη των μικροκυστιδίων από ασθενείς με ΧΝΑ. Παρόλο που έχει συσχετιστεί η θνητότητα των ασθενών με ΧΝΑ με τον μηχανισμό της αιμόστασης δεν υπάρχει θετική συσχέτιση με τον αριθμό και την ποιότητα των μικροκυστιδίων. Η ερευνητική προσέγγιση που προτείνεται θα απαντήσει στο ερώτημα της αιμόστασης, ανταπόκρισης στην ερυθροποιητίνη και θνησιμότητας των ασθενών με ΧΝΑ.</w:t>
            </w:r>
          </w:p>
          <w:p w:rsidR="0059649D" w:rsidRPr="00925675" w:rsidRDefault="0059649D" w:rsidP="00AD7C1E">
            <w:pPr>
              <w:spacing w:before="60" w:after="60"/>
              <w:jc w:val="both"/>
              <w:rPr>
                <w:rFonts w:asciiTheme="minorHAnsi" w:hAnsiTheme="minorHAnsi"/>
                <w:sz w:val="18"/>
                <w:szCs w:val="18"/>
                <w:lang w:val="el-GR"/>
              </w:rPr>
            </w:pPr>
          </w:p>
        </w:tc>
      </w:tr>
      <w:tr w:rsidR="0059649D" w:rsidRPr="0059649D" w:rsidTr="00AD7C1E">
        <w:trPr>
          <w:jc w:val="center"/>
        </w:trPr>
        <w:tc>
          <w:tcPr>
            <w:tcW w:w="9085" w:type="dxa"/>
            <w:shd w:val="clear" w:color="auto" w:fill="1F497D" w:themeFill="text2"/>
          </w:tcPr>
          <w:p w:rsidR="0059649D" w:rsidRPr="00061F2A" w:rsidRDefault="0059649D" w:rsidP="00AD7C1E">
            <w:pPr>
              <w:spacing w:before="60" w:after="60"/>
              <w:rPr>
                <w:rFonts w:asciiTheme="minorHAnsi" w:hAnsiTheme="minorHAnsi"/>
                <w:b/>
                <w:color w:val="FFFFFF" w:themeColor="background1"/>
                <w:szCs w:val="18"/>
                <w:lang w:val="el-GR"/>
              </w:rPr>
            </w:pPr>
            <w:r w:rsidRPr="00925675">
              <w:rPr>
                <w:rFonts w:asciiTheme="minorHAnsi" w:hAnsiTheme="minorHAnsi"/>
                <w:b/>
                <w:color w:val="FFFFFF" w:themeColor="background1"/>
                <w:szCs w:val="18"/>
                <w:lang w:val="el-GR"/>
              </w:rPr>
              <w:t xml:space="preserve">Γ. Χρονοδιάγραμμα και </w:t>
            </w:r>
            <w:proofErr w:type="spellStart"/>
            <w:r w:rsidRPr="00925675">
              <w:rPr>
                <w:rFonts w:asciiTheme="minorHAnsi" w:hAnsiTheme="minorHAnsi"/>
                <w:b/>
                <w:color w:val="FFFFFF" w:themeColor="background1"/>
                <w:szCs w:val="18"/>
                <w:lang w:val="el-GR"/>
              </w:rPr>
              <w:t>ρεαλιστικότητα</w:t>
            </w:r>
            <w:proofErr w:type="spellEnd"/>
            <w:r w:rsidRPr="00925675">
              <w:rPr>
                <w:rFonts w:asciiTheme="minorHAnsi" w:hAnsiTheme="minorHAnsi"/>
                <w:b/>
                <w:color w:val="FFFFFF" w:themeColor="background1"/>
                <w:szCs w:val="18"/>
                <w:lang w:val="el-GR"/>
              </w:rPr>
              <w:t xml:space="preserve"> του χρονοδιαγράμματος</w:t>
            </w:r>
          </w:p>
        </w:tc>
      </w:tr>
      <w:tr w:rsidR="0059649D" w:rsidRPr="003A0D44" w:rsidTr="00AD7C1E">
        <w:trPr>
          <w:jc w:val="center"/>
        </w:trPr>
        <w:tc>
          <w:tcPr>
            <w:tcW w:w="9085" w:type="dxa"/>
          </w:tcPr>
          <w:p w:rsidR="0059649D" w:rsidRPr="001A0FDB" w:rsidRDefault="0059649D" w:rsidP="00AD7C1E">
            <w:pPr>
              <w:spacing w:before="60" w:after="60"/>
              <w:rPr>
                <w:rFonts w:asciiTheme="minorHAnsi" w:hAnsiTheme="minorHAnsi"/>
                <w:b/>
                <w:sz w:val="16"/>
                <w:lang w:val="el-GR"/>
              </w:rPr>
            </w:pPr>
            <w:r w:rsidRPr="001A0FDB">
              <w:rPr>
                <w:rFonts w:asciiTheme="minorHAnsi" w:hAnsiTheme="minorHAnsi"/>
                <w:b/>
                <w:sz w:val="16"/>
                <w:lang w:val="el-GR"/>
              </w:rPr>
              <w:t xml:space="preserve">Αναλυτικό χρονοδιάγραμμα </w:t>
            </w:r>
          </w:p>
          <w:p w:rsidR="0059649D" w:rsidRPr="00DE5EED" w:rsidRDefault="0059649D" w:rsidP="00AD7C1E">
            <w:pPr>
              <w:spacing w:before="60" w:after="60"/>
              <w:rPr>
                <w:rFonts w:asciiTheme="minorHAnsi" w:hAnsiTheme="minorHAnsi"/>
                <w:sz w:val="16"/>
                <w:lang w:val="el-GR"/>
              </w:rPr>
            </w:pPr>
            <w:r w:rsidRPr="00DE5EED">
              <w:rPr>
                <w:rFonts w:asciiTheme="minorHAnsi" w:hAnsiTheme="minorHAnsi"/>
                <w:sz w:val="16"/>
                <w:lang w:val="el-GR"/>
              </w:rPr>
              <w:t xml:space="preserve">Η μελέτη αναμένεται να ολοκληρωθεί σε διάστημα </w:t>
            </w:r>
            <w:r>
              <w:rPr>
                <w:rFonts w:asciiTheme="minorHAnsi" w:hAnsiTheme="minorHAnsi"/>
                <w:b/>
                <w:sz w:val="16"/>
                <w:u w:val="single"/>
                <w:lang w:val="el-GR"/>
              </w:rPr>
              <w:t>36</w:t>
            </w:r>
            <w:r w:rsidRPr="009D3639">
              <w:rPr>
                <w:rFonts w:asciiTheme="minorHAnsi" w:hAnsiTheme="minorHAnsi"/>
                <w:b/>
                <w:sz w:val="16"/>
                <w:u w:val="single"/>
                <w:lang w:val="el-GR"/>
              </w:rPr>
              <w:t xml:space="preserve"> μηνών</w:t>
            </w:r>
            <w:r w:rsidRPr="00DE5EED">
              <w:rPr>
                <w:rFonts w:asciiTheme="minorHAnsi" w:hAnsiTheme="minorHAnsi"/>
                <w:sz w:val="16"/>
                <w:lang w:val="el-GR"/>
              </w:rPr>
              <w:t xml:space="preserve"> ως εξής: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3"/>
              <w:gridCol w:w="1106"/>
            </w:tblGrid>
            <w:tr w:rsidR="0059649D" w:rsidRPr="00061F2A" w:rsidTr="00AD7C1E">
              <w:tc>
                <w:tcPr>
                  <w:tcW w:w="7753" w:type="dxa"/>
                </w:tcPr>
                <w:p w:rsidR="0059649D" w:rsidRPr="00061F2A" w:rsidRDefault="0059649D" w:rsidP="00AD7C1E">
                  <w:pPr>
                    <w:spacing w:before="60" w:after="60"/>
                    <w:rPr>
                      <w:rFonts w:asciiTheme="minorHAnsi" w:hAnsiTheme="minorHAnsi"/>
                      <w:sz w:val="16"/>
                      <w:lang w:val="el-GR"/>
                    </w:rPr>
                  </w:pPr>
                  <w:r w:rsidRPr="00061F2A">
                    <w:rPr>
                      <w:rFonts w:asciiTheme="minorHAnsi" w:hAnsiTheme="minorHAnsi"/>
                      <w:sz w:val="16"/>
                      <w:lang w:val="el-GR"/>
                    </w:rPr>
                    <w:t>Ενημέρωση και επιλογή ασθενών και υγιών δοτών, υπογραφή εγγράφων συγκατάθεσης (Συλλογή βιοχημικών και αιματολογικών δεδομένων, χαρακτηριστικών του τρόπου ζωής και της θεραπείας αιμοκάθαρσης)</w:t>
                  </w:r>
                  <w:r>
                    <w:rPr>
                      <w:rFonts w:asciiTheme="minorHAnsi" w:hAnsiTheme="minorHAnsi"/>
                      <w:sz w:val="16"/>
                      <w:lang w:val="el-GR"/>
                    </w:rPr>
                    <w:t>.</w:t>
                  </w:r>
                </w:p>
              </w:tc>
              <w:tc>
                <w:tcPr>
                  <w:tcW w:w="1106" w:type="dxa"/>
                </w:tcPr>
                <w:p w:rsidR="0059649D" w:rsidRPr="00061F2A" w:rsidRDefault="0059649D" w:rsidP="00AD7C1E">
                  <w:pPr>
                    <w:spacing w:before="60" w:after="60"/>
                    <w:jc w:val="center"/>
                    <w:rPr>
                      <w:rFonts w:asciiTheme="minorHAnsi" w:hAnsiTheme="minorHAnsi"/>
                      <w:sz w:val="16"/>
                      <w:lang w:val="el-GR"/>
                    </w:rPr>
                  </w:pPr>
                  <w:r>
                    <w:rPr>
                      <w:rFonts w:asciiTheme="minorHAnsi" w:hAnsiTheme="minorHAnsi"/>
                      <w:sz w:val="16"/>
                      <w:lang w:val="el-GR"/>
                    </w:rPr>
                    <w:t xml:space="preserve">10 </w:t>
                  </w:r>
                  <w:r w:rsidRPr="00061F2A">
                    <w:rPr>
                      <w:rFonts w:asciiTheme="minorHAnsi" w:hAnsiTheme="minorHAnsi"/>
                      <w:sz w:val="16"/>
                      <w:lang w:val="el-GR"/>
                    </w:rPr>
                    <w:t>μήνες</w:t>
                  </w:r>
                </w:p>
              </w:tc>
            </w:tr>
            <w:tr w:rsidR="0059649D" w:rsidRPr="00061F2A" w:rsidTr="00AD7C1E">
              <w:tc>
                <w:tcPr>
                  <w:tcW w:w="7753" w:type="dxa"/>
                </w:tcPr>
                <w:p w:rsidR="0059649D" w:rsidRPr="00061F2A" w:rsidRDefault="0059649D" w:rsidP="00AD7C1E">
                  <w:pPr>
                    <w:spacing w:before="60" w:after="60"/>
                    <w:rPr>
                      <w:rFonts w:asciiTheme="minorHAnsi" w:hAnsiTheme="minorHAnsi"/>
                      <w:sz w:val="16"/>
                      <w:lang w:val="el-GR"/>
                    </w:rPr>
                  </w:pPr>
                  <w:r w:rsidRPr="00061F2A">
                    <w:rPr>
                      <w:rFonts w:asciiTheme="minorHAnsi" w:hAnsiTheme="minorHAnsi"/>
                      <w:sz w:val="16"/>
                      <w:lang w:val="el-GR"/>
                    </w:rPr>
                    <w:t xml:space="preserve">Παράγοντες αιμόστασης, φλεγμονής κτλ. </w:t>
                  </w:r>
                </w:p>
              </w:tc>
              <w:tc>
                <w:tcPr>
                  <w:tcW w:w="1106" w:type="dxa"/>
                </w:tcPr>
                <w:p w:rsidR="0059649D" w:rsidRPr="00061F2A" w:rsidRDefault="0059649D" w:rsidP="00AD7C1E">
                  <w:pPr>
                    <w:spacing w:before="60" w:after="60"/>
                    <w:jc w:val="center"/>
                    <w:rPr>
                      <w:rFonts w:asciiTheme="minorHAnsi" w:hAnsiTheme="minorHAnsi"/>
                      <w:sz w:val="16"/>
                      <w:lang w:val="el-GR"/>
                    </w:rPr>
                  </w:pPr>
                  <w:r w:rsidRPr="00061F2A">
                    <w:rPr>
                      <w:rFonts w:asciiTheme="minorHAnsi" w:hAnsiTheme="minorHAnsi"/>
                      <w:sz w:val="16"/>
                      <w:lang w:val="el-GR"/>
                    </w:rPr>
                    <w:t>6 μήνες</w:t>
                  </w:r>
                </w:p>
              </w:tc>
            </w:tr>
            <w:tr w:rsidR="0059649D" w:rsidRPr="00061F2A" w:rsidTr="00AD7C1E">
              <w:tc>
                <w:tcPr>
                  <w:tcW w:w="7753" w:type="dxa"/>
                </w:tcPr>
                <w:p w:rsidR="0059649D" w:rsidRPr="00061F2A" w:rsidRDefault="0059649D" w:rsidP="00AD7C1E">
                  <w:pPr>
                    <w:spacing w:before="60" w:after="60"/>
                    <w:rPr>
                      <w:rFonts w:asciiTheme="minorHAnsi" w:hAnsiTheme="minorHAnsi"/>
                      <w:sz w:val="16"/>
                      <w:lang w:val="el-GR"/>
                    </w:rPr>
                  </w:pPr>
                  <w:r w:rsidRPr="00061F2A">
                    <w:rPr>
                      <w:rFonts w:asciiTheme="minorHAnsi" w:hAnsiTheme="minorHAnsi"/>
                      <w:sz w:val="16"/>
                      <w:lang w:val="el-GR"/>
                    </w:rPr>
                    <w:t>Αιματολογική μελέτη (Απομόνωση κυστιδίων, παρατήρηση σε ηλεκτρονικό μικροσκόπιο και ανάλυση πρωτεϊνικής σύστασης).</w:t>
                  </w:r>
                </w:p>
              </w:tc>
              <w:tc>
                <w:tcPr>
                  <w:tcW w:w="1106" w:type="dxa"/>
                </w:tcPr>
                <w:p w:rsidR="0059649D" w:rsidRPr="00061F2A" w:rsidRDefault="0059649D" w:rsidP="00AD7C1E">
                  <w:pPr>
                    <w:spacing w:before="60" w:after="60"/>
                    <w:jc w:val="center"/>
                    <w:rPr>
                      <w:rFonts w:asciiTheme="minorHAnsi" w:hAnsiTheme="minorHAnsi"/>
                      <w:sz w:val="16"/>
                      <w:lang w:val="el-GR"/>
                    </w:rPr>
                  </w:pPr>
                  <w:r w:rsidRPr="00061F2A">
                    <w:rPr>
                      <w:rFonts w:asciiTheme="minorHAnsi" w:hAnsiTheme="minorHAnsi"/>
                      <w:sz w:val="16"/>
                      <w:lang w:val="el-GR"/>
                    </w:rPr>
                    <w:t>1</w:t>
                  </w:r>
                  <w:r>
                    <w:rPr>
                      <w:rFonts w:asciiTheme="minorHAnsi" w:hAnsiTheme="minorHAnsi"/>
                      <w:sz w:val="16"/>
                      <w:lang w:val="el-GR"/>
                    </w:rPr>
                    <w:t>0</w:t>
                  </w:r>
                  <w:r w:rsidRPr="00061F2A">
                    <w:rPr>
                      <w:rFonts w:asciiTheme="minorHAnsi" w:hAnsiTheme="minorHAnsi"/>
                      <w:sz w:val="16"/>
                      <w:lang w:val="el-GR"/>
                    </w:rPr>
                    <w:t xml:space="preserve"> μήνες</w:t>
                  </w:r>
                </w:p>
              </w:tc>
            </w:tr>
            <w:tr w:rsidR="0059649D" w:rsidRPr="00061F2A" w:rsidTr="00AD7C1E">
              <w:tc>
                <w:tcPr>
                  <w:tcW w:w="7753" w:type="dxa"/>
                </w:tcPr>
                <w:p w:rsidR="0059649D" w:rsidRPr="00061F2A" w:rsidRDefault="0059649D" w:rsidP="00AD7C1E">
                  <w:pPr>
                    <w:spacing w:before="60" w:after="60"/>
                    <w:rPr>
                      <w:rFonts w:asciiTheme="minorHAnsi" w:hAnsiTheme="minorHAnsi"/>
                      <w:sz w:val="16"/>
                      <w:lang w:val="el-GR"/>
                    </w:rPr>
                  </w:pPr>
                  <w:r w:rsidRPr="00061F2A">
                    <w:rPr>
                      <w:rFonts w:asciiTheme="minorHAnsi" w:hAnsiTheme="minorHAnsi"/>
                      <w:sz w:val="16"/>
                      <w:lang w:val="el-GR"/>
                    </w:rPr>
                    <w:t>Επεξεργασία δεδομένων</w:t>
                  </w:r>
                  <w:r>
                    <w:rPr>
                      <w:rFonts w:asciiTheme="minorHAnsi" w:hAnsiTheme="minorHAnsi"/>
                      <w:sz w:val="16"/>
                      <w:lang w:val="el-GR"/>
                    </w:rPr>
                    <w:t xml:space="preserve"> </w:t>
                  </w:r>
                </w:p>
              </w:tc>
              <w:tc>
                <w:tcPr>
                  <w:tcW w:w="1106" w:type="dxa"/>
                </w:tcPr>
                <w:p w:rsidR="0059649D" w:rsidRPr="00061F2A" w:rsidRDefault="0059649D" w:rsidP="00AD7C1E">
                  <w:pPr>
                    <w:spacing w:before="60" w:after="60"/>
                    <w:jc w:val="center"/>
                    <w:rPr>
                      <w:rFonts w:asciiTheme="minorHAnsi" w:hAnsiTheme="minorHAnsi"/>
                      <w:sz w:val="16"/>
                      <w:lang w:val="el-GR"/>
                    </w:rPr>
                  </w:pPr>
                  <w:r>
                    <w:rPr>
                      <w:rFonts w:asciiTheme="minorHAnsi" w:hAnsiTheme="minorHAnsi"/>
                      <w:sz w:val="16"/>
                      <w:lang w:val="el-GR"/>
                    </w:rPr>
                    <w:t>6</w:t>
                  </w:r>
                  <w:r w:rsidRPr="00061F2A">
                    <w:rPr>
                      <w:rFonts w:asciiTheme="minorHAnsi" w:hAnsiTheme="minorHAnsi"/>
                      <w:sz w:val="16"/>
                      <w:lang w:val="el-GR"/>
                    </w:rPr>
                    <w:t xml:space="preserve"> μήνες</w:t>
                  </w:r>
                </w:p>
              </w:tc>
            </w:tr>
            <w:tr w:rsidR="0059649D" w:rsidRPr="00061F2A" w:rsidTr="00AD7C1E">
              <w:tc>
                <w:tcPr>
                  <w:tcW w:w="7753" w:type="dxa"/>
                </w:tcPr>
                <w:p w:rsidR="0059649D" w:rsidRPr="00061F2A" w:rsidRDefault="0059649D" w:rsidP="00AD7C1E">
                  <w:pPr>
                    <w:spacing w:before="60" w:after="60"/>
                    <w:rPr>
                      <w:rFonts w:asciiTheme="minorHAnsi" w:hAnsiTheme="minorHAnsi"/>
                      <w:sz w:val="16"/>
                      <w:lang w:val="el-GR"/>
                    </w:rPr>
                  </w:pPr>
                  <w:r w:rsidRPr="00061F2A">
                    <w:rPr>
                      <w:rFonts w:asciiTheme="minorHAnsi" w:hAnsiTheme="minorHAnsi"/>
                      <w:sz w:val="16"/>
                      <w:lang w:val="el-GR"/>
                    </w:rPr>
                    <w:t>Συγγραφή ερευνητικών άρθρων</w:t>
                  </w:r>
                </w:p>
              </w:tc>
              <w:tc>
                <w:tcPr>
                  <w:tcW w:w="1106" w:type="dxa"/>
                </w:tcPr>
                <w:p w:rsidR="0059649D" w:rsidRPr="00061F2A" w:rsidRDefault="0059649D" w:rsidP="00AD7C1E">
                  <w:pPr>
                    <w:spacing w:before="60" w:after="60"/>
                    <w:jc w:val="center"/>
                    <w:rPr>
                      <w:rFonts w:asciiTheme="minorHAnsi" w:hAnsiTheme="minorHAnsi"/>
                      <w:sz w:val="16"/>
                      <w:lang w:val="el-GR"/>
                    </w:rPr>
                  </w:pPr>
                  <w:r>
                    <w:rPr>
                      <w:rFonts w:asciiTheme="minorHAnsi" w:hAnsiTheme="minorHAnsi"/>
                      <w:sz w:val="16"/>
                      <w:lang w:val="el-GR"/>
                    </w:rPr>
                    <w:t>4</w:t>
                  </w:r>
                  <w:r w:rsidRPr="00061F2A">
                    <w:rPr>
                      <w:rFonts w:asciiTheme="minorHAnsi" w:hAnsiTheme="minorHAnsi"/>
                      <w:sz w:val="16"/>
                      <w:lang w:val="el-GR"/>
                    </w:rPr>
                    <w:t xml:space="preserve"> μήνες</w:t>
                  </w:r>
                </w:p>
              </w:tc>
            </w:tr>
            <w:tr w:rsidR="0059649D" w:rsidRPr="00061F2A" w:rsidTr="00AD7C1E">
              <w:tc>
                <w:tcPr>
                  <w:tcW w:w="7753" w:type="dxa"/>
                </w:tcPr>
                <w:p w:rsidR="0059649D" w:rsidRPr="00061F2A" w:rsidRDefault="0059649D" w:rsidP="00AD7C1E">
                  <w:pPr>
                    <w:spacing w:before="60" w:after="60"/>
                    <w:rPr>
                      <w:rFonts w:asciiTheme="minorHAnsi" w:hAnsiTheme="minorHAnsi"/>
                      <w:sz w:val="16"/>
                      <w:lang w:val="el-GR"/>
                    </w:rPr>
                  </w:pPr>
                </w:p>
              </w:tc>
              <w:tc>
                <w:tcPr>
                  <w:tcW w:w="1106" w:type="dxa"/>
                </w:tcPr>
                <w:p w:rsidR="0059649D" w:rsidRDefault="0059649D" w:rsidP="00AD7C1E">
                  <w:pPr>
                    <w:spacing w:before="60" w:after="60"/>
                    <w:rPr>
                      <w:rFonts w:asciiTheme="minorHAnsi" w:hAnsiTheme="minorHAnsi"/>
                      <w:sz w:val="16"/>
                      <w:lang w:val="el-GR"/>
                    </w:rPr>
                  </w:pPr>
                </w:p>
              </w:tc>
            </w:tr>
          </w:tbl>
          <w:p w:rsidR="0059649D" w:rsidRPr="00DE5EED" w:rsidRDefault="0059649D" w:rsidP="00AD7C1E">
            <w:pPr>
              <w:spacing w:before="60" w:after="60"/>
              <w:rPr>
                <w:rFonts w:asciiTheme="minorHAnsi" w:hAnsiTheme="minorHAnsi"/>
                <w:sz w:val="16"/>
                <w:lang w:val="el-GR"/>
              </w:rPr>
            </w:pPr>
          </w:p>
        </w:tc>
      </w:tr>
      <w:tr w:rsidR="0059649D" w:rsidRPr="00040E4F" w:rsidTr="00AD7C1E">
        <w:trPr>
          <w:jc w:val="center"/>
        </w:trPr>
        <w:tc>
          <w:tcPr>
            <w:tcW w:w="9085" w:type="dxa"/>
            <w:shd w:val="clear" w:color="auto" w:fill="1F497D" w:themeFill="text2"/>
          </w:tcPr>
          <w:p w:rsidR="0059649D" w:rsidRPr="00D734A7" w:rsidRDefault="0059649D" w:rsidP="00AD7C1E">
            <w:pPr>
              <w:spacing w:before="60" w:after="60"/>
              <w:rPr>
                <w:rFonts w:asciiTheme="minorHAnsi" w:hAnsiTheme="minorHAnsi"/>
                <w:b/>
                <w:color w:val="FFFFFF" w:themeColor="background1"/>
                <w:lang w:val="el-GR"/>
              </w:rPr>
            </w:pPr>
            <w:r>
              <w:rPr>
                <w:rFonts w:asciiTheme="minorHAnsi" w:hAnsiTheme="minorHAnsi"/>
                <w:b/>
                <w:color w:val="FFFFFF" w:themeColor="background1"/>
                <w:lang w:val="el-GR"/>
              </w:rPr>
              <w:t>Δ</w:t>
            </w:r>
            <w:r w:rsidRPr="00D734A7">
              <w:rPr>
                <w:rFonts w:asciiTheme="minorHAnsi" w:hAnsiTheme="minorHAnsi"/>
                <w:b/>
                <w:color w:val="FFFFFF" w:themeColor="background1"/>
                <w:lang w:val="el-GR"/>
              </w:rPr>
              <w:t xml:space="preserve">. </w:t>
            </w:r>
            <w:r>
              <w:rPr>
                <w:rFonts w:asciiTheme="minorHAnsi" w:hAnsiTheme="minorHAnsi"/>
                <w:b/>
                <w:color w:val="FFFFFF" w:themeColor="background1"/>
                <w:lang w:val="el-GR"/>
              </w:rPr>
              <w:t>Βιβλιογραφία</w:t>
            </w:r>
          </w:p>
        </w:tc>
      </w:tr>
      <w:tr w:rsidR="0059649D" w:rsidRPr="00040E4F" w:rsidTr="00AD7C1E">
        <w:trPr>
          <w:jc w:val="center"/>
        </w:trPr>
        <w:tc>
          <w:tcPr>
            <w:tcW w:w="9085" w:type="dxa"/>
          </w:tcPr>
          <w:p w:rsidR="0059649D" w:rsidRPr="00BB68B4" w:rsidRDefault="0059649D" w:rsidP="00AD7C1E">
            <w:pPr>
              <w:rPr>
                <w:rFonts w:asciiTheme="minorHAnsi" w:hAnsiTheme="minorHAnsi" w:cstheme="minorHAnsi"/>
                <w:sz w:val="16"/>
                <w:lang w:val="en-US"/>
              </w:rPr>
            </w:pPr>
            <w:r w:rsidRPr="00125DBC">
              <w:rPr>
                <w:rFonts w:asciiTheme="minorHAnsi" w:hAnsiTheme="minorHAnsi" w:cstheme="minorHAnsi"/>
                <w:color w:val="0000FF"/>
                <w:sz w:val="8"/>
                <w:szCs w:val="16"/>
                <w:lang w:val="en-US"/>
              </w:rPr>
              <w:t xml:space="preserve"> </w:t>
            </w:r>
          </w:p>
          <w:p w:rsidR="0059649D" w:rsidRPr="004A791F" w:rsidRDefault="0059649D" w:rsidP="00AD7C1E">
            <w:pPr>
              <w:tabs>
                <w:tab w:val="left" w:pos="275"/>
              </w:tabs>
              <w:jc w:val="both"/>
              <w:rPr>
                <w:rFonts w:asciiTheme="minorHAnsi" w:hAnsiTheme="minorHAnsi" w:cstheme="minorHAnsi"/>
                <w:noProof/>
                <w:sz w:val="18"/>
                <w:lang w:val="en-US"/>
              </w:rPr>
            </w:pPr>
            <w:r w:rsidRPr="00066768">
              <w:rPr>
                <w:rFonts w:asciiTheme="minorHAnsi" w:hAnsiTheme="minorHAnsi" w:cstheme="minorHAnsi"/>
                <w:sz w:val="2"/>
                <w:lang w:val="en-US"/>
              </w:rPr>
              <w:fldChar w:fldCharType="begin"/>
            </w:r>
            <w:r w:rsidRPr="00066768">
              <w:rPr>
                <w:rFonts w:asciiTheme="minorHAnsi" w:hAnsiTheme="minorHAnsi" w:cstheme="minorHAnsi"/>
                <w:sz w:val="2"/>
                <w:lang w:val="en-US"/>
              </w:rPr>
              <w:instrText xml:space="preserve"> ADDIN EN.REFLIST </w:instrText>
            </w:r>
            <w:r w:rsidRPr="00066768">
              <w:rPr>
                <w:rFonts w:asciiTheme="minorHAnsi" w:hAnsiTheme="minorHAnsi" w:cstheme="minorHAnsi"/>
                <w:sz w:val="2"/>
                <w:lang w:val="en-US"/>
              </w:rPr>
              <w:fldChar w:fldCharType="separate"/>
            </w:r>
            <w:bookmarkStart w:id="1" w:name="_ENREF_1"/>
            <w:r w:rsidRPr="004A791F">
              <w:rPr>
                <w:rFonts w:asciiTheme="minorHAnsi" w:hAnsiTheme="minorHAnsi" w:cstheme="minorHAnsi"/>
                <w:noProof/>
                <w:sz w:val="18"/>
                <w:lang w:val="en-US"/>
              </w:rPr>
              <w:t>1.</w:t>
            </w:r>
            <w:r w:rsidRPr="004A791F">
              <w:rPr>
                <w:rFonts w:asciiTheme="minorHAnsi" w:hAnsiTheme="minorHAnsi" w:cstheme="minorHAnsi"/>
                <w:noProof/>
                <w:sz w:val="18"/>
                <w:lang w:val="en-US"/>
              </w:rPr>
              <w:tab/>
              <w:t xml:space="preserve">Thomas R, Kanso A, Sedor JR. Chronic kidney disease and its complications. Prim Care. 2008; </w:t>
            </w:r>
            <w:r w:rsidRPr="004A791F">
              <w:rPr>
                <w:rFonts w:asciiTheme="minorHAnsi" w:hAnsiTheme="minorHAnsi" w:cstheme="minorHAnsi"/>
                <w:b/>
                <w:noProof/>
                <w:sz w:val="18"/>
                <w:lang w:val="en-US"/>
              </w:rPr>
              <w:t>35</w:t>
            </w:r>
            <w:r w:rsidRPr="004A791F">
              <w:rPr>
                <w:rFonts w:asciiTheme="minorHAnsi" w:hAnsiTheme="minorHAnsi" w:cstheme="minorHAnsi"/>
                <w:noProof/>
                <w:sz w:val="18"/>
                <w:lang w:val="en-US"/>
              </w:rPr>
              <w:t>(2): 329-44, vii.</w:t>
            </w:r>
            <w:bookmarkEnd w:id="1"/>
          </w:p>
          <w:p w:rsidR="0059649D" w:rsidRPr="004A791F" w:rsidRDefault="0059649D" w:rsidP="00AD7C1E">
            <w:pPr>
              <w:tabs>
                <w:tab w:val="left" w:pos="275"/>
              </w:tabs>
              <w:jc w:val="both"/>
              <w:rPr>
                <w:rFonts w:asciiTheme="minorHAnsi" w:hAnsiTheme="minorHAnsi" w:cstheme="minorHAnsi"/>
                <w:noProof/>
                <w:sz w:val="18"/>
                <w:lang w:val="en-US"/>
              </w:rPr>
            </w:pPr>
            <w:bookmarkStart w:id="2" w:name="_ENREF_2"/>
            <w:r w:rsidRPr="004A791F">
              <w:rPr>
                <w:rFonts w:asciiTheme="minorHAnsi" w:hAnsiTheme="minorHAnsi" w:cstheme="minorHAnsi"/>
                <w:noProof/>
                <w:sz w:val="18"/>
                <w:lang w:val="en-US"/>
              </w:rPr>
              <w:t>2.</w:t>
            </w:r>
            <w:r w:rsidRPr="004A791F">
              <w:rPr>
                <w:rFonts w:asciiTheme="minorHAnsi" w:hAnsiTheme="minorHAnsi" w:cstheme="minorHAnsi"/>
                <w:noProof/>
                <w:sz w:val="18"/>
                <w:lang w:val="en-US"/>
              </w:rPr>
              <w:tab/>
              <w:t xml:space="preserve">Ly J, Marticorena R, Donnelly S. Red blood cell survival in chronic renal failure. Am J Kidney Dis. 2004; </w:t>
            </w:r>
            <w:r w:rsidRPr="004A791F">
              <w:rPr>
                <w:rFonts w:asciiTheme="minorHAnsi" w:hAnsiTheme="minorHAnsi" w:cstheme="minorHAnsi"/>
                <w:b/>
                <w:noProof/>
                <w:sz w:val="18"/>
                <w:lang w:val="en-US"/>
              </w:rPr>
              <w:t>44</w:t>
            </w:r>
            <w:r w:rsidRPr="004A791F">
              <w:rPr>
                <w:rFonts w:asciiTheme="minorHAnsi" w:hAnsiTheme="minorHAnsi" w:cstheme="minorHAnsi"/>
                <w:noProof/>
                <w:sz w:val="18"/>
                <w:lang w:val="en-US"/>
              </w:rPr>
              <w:t>(4): 715-9.</w:t>
            </w:r>
            <w:bookmarkEnd w:id="2"/>
          </w:p>
          <w:p w:rsidR="0059649D" w:rsidRPr="004A791F" w:rsidRDefault="0059649D" w:rsidP="00AD7C1E">
            <w:pPr>
              <w:tabs>
                <w:tab w:val="left" w:pos="275"/>
              </w:tabs>
              <w:jc w:val="both"/>
              <w:rPr>
                <w:rFonts w:asciiTheme="minorHAnsi" w:hAnsiTheme="minorHAnsi" w:cstheme="minorHAnsi"/>
                <w:noProof/>
                <w:sz w:val="18"/>
                <w:lang w:val="en-US"/>
              </w:rPr>
            </w:pPr>
            <w:bookmarkStart w:id="3" w:name="_ENREF_3"/>
            <w:r w:rsidRPr="004A791F">
              <w:rPr>
                <w:rFonts w:asciiTheme="minorHAnsi" w:hAnsiTheme="minorHAnsi" w:cstheme="minorHAnsi"/>
                <w:noProof/>
                <w:sz w:val="18"/>
                <w:lang w:val="en-US"/>
              </w:rPr>
              <w:t>3.</w:t>
            </w:r>
            <w:r w:rsidRPr="004A791F">
              <w:rPr>
                <w:rFonts w:asciiTheme="minorHAnsi" w:hAnsiTheme="minorHAnsi" w:cstheme="minorHAnsi"/>
                <w:noProof/>
                <w:sz w:val="18"/>
                <w:lang w:val="en-US"/>
              </w:rPr>
              <w:tab/>
              <w:t xml:space="preserve">Nurko S. Anemia in chronic kidney disease: causes, diagnosis, treatment. Cleve Clin J Med. 2006; </w:t>
            </w:r>
            <w:r w:rsidRPr="004A791F">
              <w:rPr>
                <w:rFonts w:asciiTheme="minorHAnsi" w:hAnsiTheme="minorHAnsi" w:cstheme="minorHAnsi"/>
                <w:b/>
                <w:noProof/>
                <w:sz w:val="18"/>
                <w:lang w:val="en-US"/>
              </w:rPr>
              <w:t>73</w:t>
            </w:r>
            <w:r w:rsidRPr="004A791F">
              <w:rPr>
                <w:rFonts w:asciiTheme="minorHAnsi" w:hAnsiTheme="minorHAnsi" w:cstheme="minorHAnsi"/>
                <w:noProof/>
                <w:sz w:val="18"/>
                <w:lang w:val="en-US"/>
              </w:rPr>
              <w:t>(3): 289-97.</w:t>
            </w:r>
            <w:bookmarkEnd w:id="3"/>
          </w:p>
          <w:p w:rsidR="0059649D" w:rsidRPr="004A791F" w:rsidRDefault="0059649D" w:rsidP="00AD7C1E">
            <w:pPr>
              <w:tabs>
                <w:tab w:val="left" w:pos="275"/>
              </w:tabs>
              <w:jc w:val="both"/>
              <w:rPr>
                <w:rFonts w:asciiTheme="minorHAnsi" w:hAnsiTheme="minorHAnsi" w:cstheme="minorHAnsi"/>
                <w:noProof/>
                <w:sz w:val="18"/>
                <w:lang w:val="en-US"/>
              </w:rPr>
            </w:pPr>
            <w:bookmarkStart w:id="4" w:name="_ENREF_4"/>
            <w:r w:rsidRPr="004A791F">
              <w:rPr>
                <w:rFonts w:asciiTheme="minorHAnsi" w:hAnsiTheme="minorHAnsi" w:cstheme="minorHAnsi"/>
                <w:noProof/>
                <w:sz w:val="18"/>
                <w:lang w:val="en-US"/>
              </w:rPr>
              <w:t>4.</w:t>
            </w:r>
            <w:r w:rsidRPr="004A791F">
              <w:rPr>
                <w:rFonts w:asciiTheme="minorHAnsi" w:hAnsiTheme="minorHAnsi" w:cstheme="minorHAnsi"/>
                <w:noProof/>
                <w:sz w:val="18"/>
                <w:lang w:val="en-US"/>
              </w:rPr>
              <w:tab/>
              <w:t xml:space="preserve">Niwa T, Tsukushi S. 3-deoxyglucosone and AGEs in uremic complications: inactivation of glutathione peroxidase by 3-deoxyglucosone. Kidney Int Suppl. 2001; </w:t>
            </w:r>
            <w:r w:rsidRPr="004A791F">
              <w:rPr>
                <w:rFonts w:asciiTheme="minorHAnsi" w:hAnsiTheme="minorHAnsi" w:cstheme="minorHAnsi"/>
                <w:b/>
                <w:noProof/>
                <w:sz w:val="18"/>
                <w:lang w:val="en-US"/>
              </w:rPr>
              <w:t>78</w:t>
            </w:r>
            <w:r w:rsidRPr="004A791F">
              <w:rPr>
                <w:rFonts w:asciiTheme="minorHAnsi" w:hAnsiTheme="minorHAnsi" w:cstheme="minorHAnsi"/>
                <w:noProof/>
                <w:sz w:val="18"/>
                <w:lang w:val="en-US"/>
              </w:rPr>
              <w:t>: S37-41.</w:t>
            </w:r>
            <w:bookmarkEnd w:id="4"/>
          </w:p>
          <w:p w:rsidR="0059649D" w:rsidRPr="004A791F" w:rsidRDefault="0059649D" w:rsidP="00AD7C1E">
            <w:pPr>
              <w:tabs>
                <w:tab w:val="left" w:pos="275"/>
              </w:tabs>
              <w:jc w:val="both"/>
              <w:rPr>
                <w:rFonts w:asciiTheme="minorHAnsi" w:hAnsiTheme="minorHAnsi" w:cstheme="minorHAnsi"/>
                <w:noProof/>
                <w:sz w:val="18"/>
                <w:lang w:val="en-US"/>
              </w:rPr>
            </w:pPr>
            <w:bookmarkStart w:id="5" w:name="_ENREF_5"/>
            <w:r w:rsidRPr="004A791F">
              <w:rPr>
                <w:rFonts w:asciiTheme="minorHAnsi" w:hAnsiTheme="minorHAnsi" w:cstheme="minorHAnsi"/>
                <w:noProof/>
                <w:sz w:val="18"/>
                <w:lang w:val="en-US"/>
              </w:rPr>
              <w:t>5.</w:t>
            </w:r>
            <w:r w:rsidRPr="004A791F">
              <w:rPr>
                <w:rFonts w:asciiTheme="minorHAnsi" w:hAnsiTheme="minorHAnsi" w:cstheme="minorHAnsi"/>
                <w:noProof/>
                <w:sz w:val="18"/>
                <w:lang w:val="en-US"/>
              </w:rPr>
              <w:tab/>
              <w:t xml:space="preserve">Ahmed MS, Abed M, Voelkl J, Lang F. Triggering of suicidal erythrocyte death by uremic toxin indoxyl sulfate. BMC Nephrol. 2013; </w:t>
            </w:r>
            <w:r w:rsidRPr="004A791F">
              <w:rPr>
                <w:rFonts w:asciiTheme="minorHAnsi" w:hAnsiTheme="minorHAnsi" w:cstheme="minorHAnsi"/>
                <w:b/>
                <w:noProof/>
                <w:sz w:val="18"/>
                <w:lang w:val="en-US"/>
              </w:rPr>
              <w:t>14</w:t>
            </w:r>
            <w:r w:rsidRPr="004A791F">
              <w:rPr>
                <w:rFonts w:asciiTheme="minorHAnsi" w:hAnsiTheme="minorHAnsi" w:cstheme="minorHAnsi"/>
                <w:noProof/>
                <w:sz w:val="18"/>
                <w:lang w:val="en-US"/>
              </w:rPr>
              <w:t>: 244.</w:t>
            </w:r>
            <w:bookmarkEnd w:id="5"/>
          </w:p>
          <w:p w:rsidR="0059649D" w:rsidRPr="004A791F" w:rsidRDefault="0059649D" w:rsidP="00AD7C1E">
            <w:pPr>
              <w:tabs>
                <w:tab w:val="left" w:pos="275"/>
              </w:tabs>
              <w:jc w:val="both"/>
              <w:rPr>
                <w:rFonts w:asciiTheme="minorHAnsi" w:hAnsiTheme="minorHAnsi" w:cstheme="minorHAnsi"/>
                <w:noProof/>
                <w:sz w:val="18"/>
                <w:lang w:val="en-US"/>
              </w:rPr>
            </w:pPr>
            <w:bookmarkStart w:id="6" w:name="_ENREF_6"/>
            <w:r w:rsidRPr="004A791F">
              <w:rPr>
                <w:rFonts w:asciiTheme="minorHAnsi" w:hAnsiTheme="minorHAnsi" w:cstheme="minorHAnsi"/>
                <w:noProof/>
                <w:sz w:val="18"/>
                <w:lang w:val="en-US"/>
              </w:rPr>
              <w:t>6.</w:t>
            </w:r>
            <w:r w:rsidRPr="004A791F">
              <w:rPr>
                <w:rFonts w:asciiTheme="minorHAnsi" w:hAnsiTheme="minorHAnsi" w:cstheme="minorHAnsi"/>
                <w:noProof/>
                <w:sz w:val="18"/>
                <w:lang w:val="en-US"/>
              </w:rPr>
              <w:tab/>
              <w:t xml:space="preserve">Antonelou MH, Kriebardis AG, Velentzas AD, Kokkalis AC, Georgakopoulou SC, Papassideri IS. Oxidative stress-associated shape transformation and membrane proteome remodeling in erythrocytes of end stage renal disease patients on hemodialysis. J Proteomics. 2011; </w:t>
            </w:r>
            <w:r w:rsidRPr="004A791F">
              <w:rPr>
                <w:rFonts w:asciiTheme="minorHAnsi" w:hAnsiTheme="minorHAnsi" w:cstheme="minorHAnsi"/>
                <w:b/>
                <w:noProof/>
                <w:sz w:val="18"/>
                <w:lang w:val="en-US"/>
              </w:rPr>
              <w:t>74</w:t>
            </w:r>
            <w:r w:rsidRPr="004A791F">
              <w:rPr>
                <w:rFonts w:asciiTheme="minorHAnsi" w:hAnsiTheme="minorHAnsi" w:cstheme="minorHAnsi"/>
                <w:noProof/>
                <w:sz w:val="18"/>
                <w:lang w:val="en-US"/>
              </w:rPr>
              <w:t>(11): 2441-52.</w:t>
            </w:r>
            <w:bookmarkEnd w:id="6"/>
          </w:p>
          <w:p w:rsidR="0059649D" w:rsidRPr="004A791F" w:rsidRDefault="0059649D" w:rsidP="00AD7C1E">
            <w:pPr>
              <w:tabs>
                <w:tab w:val="left" w:pos="275"/>
              </w:tabs>
              <w:jc w:val="both"/>
              <w:rPr>
                <w:rFonts w:asciiTheme="minorHAnsi" w:hAnsiTheme="minorHAnsi" w:cstheme="minorHAnsi"/>
                <w:noProof/>
                <w:sz w:val="18"/>
                <w:lang w:val="en-US"/>
              </w:rPr>
            </w:pPr>
            <w:bookmarkStart w:id="7" w:name="_ENREF_7"/>
            <w:r w:rsidRPr="004A791F">
              <w:rPr>
                <w:rFonts w:asciiTheme="minorHAnsi" w:hAnsiTheme="minorHAnsi" w:cstheme="minorHAnsi"/>
                <w:noProof/>
                <w:sz w:val="18"/>
                <w:lang w:val="en-US"/>
              </w:rPr>
              <w:t>7.</w:t>
            </w:r>
            <w:r w:rsidRPr="004A791F">
              <w:rPr>
                <w:rFonts w:asciiTheme="minorHAnsi" w:hAnsiTheme="minorHAnsi" w:cstheme="minorHAnsi"/>
                <w:noProof/>
                <w:sz w:val="18"/>
                <w:lang w:val="en-US"/>
              </w:rPr>
              <w:tab/>
              <w:t xml:space="preserve">Georgatzakou HT, Antonelou MH, Papassideri IS, Kriebardis AG. Red blood cell abnormalities and the pathogenesis of anemia in end-stage renal disease. Proteomics Clin Appl. 2016; </w:t>
            </w:r>
            <w:r w:rsidRPr="004A791F">
              <w:rPr>
                <w:rFonts w:asciiTheme="minorHAnsi" w:hAnsiTheme="minorHAnsi" w:cstheme="minorHAnsi"/>
                <w:b/>
                <w:noProof/>
                <w:sz w:val="18"/>
                <w:lang w:val="en-US"/>
              </w:rPr>
              <w:t>10</w:t>
            </w:r>
            <w:r w:rsidRPr="004A791F">
              <w:rPr>
                <w:rFonts w:asciiTheme="minorHAnsi" w:hAnsiTheme="minorHAnsi" w:cstheme="minorHAnsi"/>
                <w:noProof/>
                <w:sz w:val="18"/>
                <w:lang w:val="en-US"/>
              </w:rPr>
              <w:t>(8): 778-90.</w:t>
            </w:r>
            <w:bookmarkEnd w:id="7"/>
          </w:p>
          <w:p w:rsidR="0059649D" w:rsidRPr="004A791F" w:rsidRDefault="0059649D" w:rsidP="00AD7C1E">
            <w:pPr>
              <w:tabs>
                <w:tab w:val="left" w:pos="275"/>
              </w:tabs>
              <w:jc w:val="both"/>
              <w:rPr>
                <w:rFonts w:asciiTheme="minorHAnsi" w:hAnsiTheme="minorHAnsi" w:cstheme="minorHAnsi"/>
                <w:noProof/>
                <w:sz w:val="18"/>
                <w:lang w:val="en-US"/>
              </w:rPr>
            </w:pPr>
            <w:bookmarkStart w:id="8" w:name="_ENREF_8"/>
            <w:r w:rsidRPr="004A791F">
              <w:rPr>
                <w:rFonts w:asciiTheme="minorHAnsi" w:hAnsiTheme="minorHAnsi" w:cstheme="minorHAnsi"/>
                <w:noProof/>
                <w:sz w:val="18"/>
                <w:lang w:val="en-US"/>
              </w:rPr>
              <w:t>8.</w:t>
            </w:r>
            <w:r w:rsidRPr="004A791F">
              <w:rPr>
                <w:rFonts w:asciiTheme="minorHAnsi" w:hAnsiTheme="minorHAnsi" w:cstheme="minorHAnsi"/>
                <w:noProof/>
                <w:sz w:val="18"/>
                <w:lang w:val="en-US"/>
              </w:rPr>
              <w:tab/>
              <w:t xml:space="preserve">Antonelou MH, Georgatzakou HT, Tzounakas VL, Velentzas AD, Kokkalis AC, Kriebardis AG, Papassideri IS. Blood modifications associated with end stage renal disease duration, progression and cardiovascular mortality: a 3-year follow-up pilot study. J Proteomics. 2014; </w:t>
            </w:r>
            <w:r w:rsidRPr="004A791F">
              <w:rPr>
                <w:rFonts w:asciiTheme="minorHAnsi" w:hAnsiTheme="minorHAnsi" w:cstheme="minorHAnsi"/>
                <w:b/>
                <w:noProof/>
                <w:sz w:val="18"/>
                <w:lang w:val="en-US"/>
              </w:rPr>
              <w:t>101</w:t>
            </w:r>
            <w:r w:rsidRPr="004A791F">
              <w:rPr>
                <w:rFonts w:asciiTheme="minorHAnsi" w:hAnsiTheme="minorHAnsi" w:cstheme="minorHAnsi"/>
                <w:noProof/>
                <w:sz w:val="18"/>
                <w:lang w:val="en-US"/>
              </w:rPr>
              <w:t>: 88-101.</w:t>
            </w:r>
            <w:bookmarkEnd w:id="8"/>
          </w:p>
          <w:p w:rsidR="0059649D" w:rsidRPr="004A791F" w:rsidRDefault="0059649D" w:rsidP="00AD7C1E">
            <w:pPr>
              <w:tabs>
                <w:tab w:val="left" w:pos="275"/>
              </w:tabs>
              <w:jc w:val="both"/>
              <w:rPr>
                <w:rFonts w:asciiTheme="minorHAnsi" w:hAnsiTheme="minorHAnsi" w:cstheme="minorHAnsi"/>
                <w:noProof/>
                <w:sz w:val="18"/>
                <w:lang w:val="en-US"/>
              </w:rPr>
            </w:pPr>
            <w:bookmarkStart w:id="9" w:name="_ENREF_9"/>
            <w:r w:rsidRPr="004A791F">
              <w:rPr>
                <w:rFonts w:asciiTheme="minorHAnsi" w:hAnsiTheme="minorHAnsi" w:cstheme="minorHAnsi"/>
                <w:noProof/>
                <w:sz w:val="18"/>
                <w:lang w:val="en-US"/>
              </w:rPr>
              <w:t>9.</w:t>
            </w:r>
            <w:r w:rsidRPr="004A791F">
              <w:rPr>
                <w:rFonts w:asciiTheme="minorHAnsi" w:hAnsiTheme="minorHAnsi" w:cstheme="minorHAnsi"/>
                <w:noProof/>
                <w:sz w:val="18"/>
                <w:lang w:val="en-US"/>
              </w:rPr>
              <w:tab/>
              <w:t xml:space="preserve">Seliger SL, Zhang AD, Weir MR, Walker L, Hsu VD, Parsa A, Diamantidis CJ, Fink JC. Erythropoiesis-stimulating agents increase the risk of acute stroke in patients with chronic kidney disease. Kidney Int. 2011; </w:t>
            </w:r>
            <w:r w:rsidRPr="004A791F">
              <w:rPr>
                <w:rFonts w:asciiTheme="minorHAnsi" w:hAnsiTheme="minorHAnsi" w:cstheme="minorHAnsi"/>
                <w:b/>
                <w:noProof/>
                <w:sz w:val="18"/>
                <w:lang w:val="en-US"/>
              </w:rPr>
              <w:t>80</w:t>
            </w:r>
            <w:r w:rsidRPr="004A791F">
              <w:rPr>
                <w:rFonts w:asciiTheme="minorHAnsi" w:hAnsiTheme="minorHAnsi" w:cstheme="minorHAnsi"/>
                <w:noProof/>
                <w:sz w:val="18"/>
                <w:lang w:val="en-US"/>
              </w:rPr>
              <w:t>(3): 288-94.</w:t>
            </w:r>
            <w:bookmarkEnd w:id="9"/>
          </w:p>
          <w:p w:rsidR="0059649D" w:rsidRPr="004A791F" w:rsidRDefault="0059649D" w:rsidP="00AD7C1E">
            <w:pPr>
              <w:tabs>
                <w:tab w:val="left" w:pos="275"/>
              </w:tabs>
              <w:jc w:val="both"/>
              <w:rPr>
                <w:rFonts w:asciiTheme="minorHAnsi" w:hAnsiTheme="minorHAnsi" w:cstheme="minorHAnsi"/>
                <w:noProof/>
                <w:sz w:val="18"/>
                <w:lang w:val="en-US"/>
              </w:rPr>
            </w:pPr>
            <w:bookmarkStart w:id="10" w:name="_ENREF_10"/>
            <w:r w:rsidRPr="004A791F">
              <w:rPr>
                <w:rFonts w:asciiTheme="minorHAnsi" w:hAnsiTheme="minorHAnsi" w:cstheme="minorHAnsi"/>
                <w:noProof/>
                <w:sz w:val="18"/>
                <w:lang w:val="en-US"/>
              </w:rPr>
              <w:t>10.</w:t>
            </w:r>
            <w:r w:rsidRPr="004A791F">
              <w:rPr>
                <w:rFonts w:asciiTheme="minorHAnsi" w:hAnsiTheme="minorHAnsi" w:cstheme="minorHAnsi"/>
                <w:noProof/>
                <w:sz w:val="18"/>
                <w:lang w:val="en-US"/>
              </w:rPr>
              <w:tab/>
              <w:t xml:space="preserve">Fishbane S, Besarab A. Mechanism of increased mortality risk with erythropoietin treatment to higher hemoglobin targets. Clin J Am Soc Nephrol. 2007; </w:t>
            </w:r>
            <w:r w:rsidRPr="004A791F">
              <w:rPr>
                <w:rFonts w:asciiTheme="minorHAnsi" w:hAnsiTheme="minorHAnsi" w:cstheme="minorHAnsi"/>
                <w:b/>
                <w:noProof/>
                <w:sz w:val="18"/>
                <w:lang w:val="en-US"/>
              </w:rPr>
              <w:t>2</w:t>
            </w:r>
            <w:r w:rsidRPr="004A791F">
              <w:rPr>
                <w:rFonts w:asciiTheme="minorHAnsi" w:hAnsiTheme="minorHAnsi" w:cstheme="minorHAnsi"/>
                <w:noProof/>
                <w:sz w:val="18"/>
                <w:lang w:val="en-US"/>
              </w:rPr>
              <w:t>(6): 1274-82.</w:t>
            </w:r>
            <w:bookmarkEnd w:id="10"/>
          </w:p>
          <w:p w:rsidR="0059649D" w:rsidRPr="004A791F" w:rsidRDefault="0059649D" w:rsidP="00AD7C1E">
            <w:pPr>
              <w:tabs>
                <w:tab w:val="left" w:pos="275"/>
              </w:tabs>
              <w:jc w:val="both"/>
              <w:rPr>
                <w:rFonts w:asciiTheme="minorHAnsi" w:hAnsiTheme="minorHAnsi" w:cstheme="minorHAnsi"/>
                <w:noProof/>
                <w:sz w:val="18"/>
                <w:lang w:val="en-US"/>
              </w:rPr>
            </w:pPr>
            <w:bookmarkStart w:id="11" w:name="_ENREF_11"/>
            <w:r w:rsidRPr="004A791F">
              <w:rPr>
                <w:rFonts w:asciiTheme="minorHAnsi" w:hAnsiTheme="minorHAnsi" w:cstheme="minorHAnsi"/>
                <w:noProof/>
                <w:sz w:val="18"/>
                <w:lang w:val="en-US"/>
              </w:rPr>
              <w:t>11.</w:t>
            </w:r>
            <w:r w:rsidRPr="004A791F">
              <w:rPr>
                <w:rFonts w:asciiTheme="minorHAnsi" w:hAnsiTheme="minorHAnsi" w:cstheme="minorHAnsi"/>
                <w:noProof/>
                <w:sz w:val="18"/>
                <w:lang w:val="en-US"/>
              </w:rPr>
              <w:tab/>
              <w:t>Badve SV, Beller EM, Cass A, Francis DP, Hawley C, Macdougall IC, Perkovic V, Johnson DW. Interventions for erythropoietin-resistant anaemia in dialysis patients. Cochrane Database Syst Rev. 2013; (8): CD006861.</w:t>
            </w:r>
            <w:bookmarkEnd w:id="11"/>
          </w:p>
          <w:p w:rsidR="0059649D" w:rsidRPr="004A791F" w:rsidRDefault="0059649D" w:rsidP="00AD7C1E">
            <w:pPr>
              <w:tabs>
                <w:tab w:val="left" w:pos="275"/>
              </w:tabs>
              <w:jc w:val="both"/>
              <w:rPr>
                <w:rFonts w:asciiTheme="minorHAnsi" w:hAnsiTheme="minorHAnsi" w:cstheme="minorHAnsi"/>
                <w:noProof/>
                <w:sz w:val="18"/>
                <w:lang w:val="en-US"/>
              </w:rPr>
            </w:pPr>
            <w:bookmarkStart w:id="12" w:name="_ENREF_12"/>
            <w:r w:rsidRPr="004A791F">
              <w:rPr>
                <w:rFonts w:asciiTheme="minorHAnsi" w:hAnsiTheme="minorHAnsi" w:cstheme="minorHAnsi"/>
                <w:noProof/>
                <w:sz w:val="18"/>
                <w:lang w:val="en-US"/>
              </w:rPr>
              <w:t>12.</w:t>
            </w:r>
            <w:r w:rsidRPr="004A791F">
              <w:rPr>
                <w:rFonts w:asciiTheme="minorHAnsi" w:hAnsiTheme="minorHAnsi" w:cstheme="minorHAnsi"/>
                <w:noProof/>
                <w:sz w:val="18"/>
                <w:lang w:val="en-US"/>
              </w:rPr>
              <w:tab/>
              <w:t xml:space="preserve">Bamgbola OF. Pattern of resistance to erythropoietin-stimulating agents in chronic kidney disease. Kidney Int. 2011; </w:t>
            </w:r>
            <w:r w:rsidRPr="004A791F">
              <w:rPr>
                <w:rFonts w:asciiTheme="minorHAnsi" w:hAnsiTheme="minorHAnsi" w:cstheme="minorHAnsi"/>
                <w:b/>
                <w:noProof/>
                <w:sz w:val="18"/>
                <w:lang w:val="en-US"/>
              </w:rPr>
              <w:t>80</w:t>
            </w:r>
            <w:r w:rsidRPr="004A791F">
              <w:rPr>
                <w:rFonts w:asciiTheme="minorHAnsi" w:hAnsiTheme="minorHAnsi" w:cstheme="minorHAnsi"/>
                <w:noProof/>
                <w:sz w:val="18"/>
                <w:lang w:val="en-US"/>
              </w:rPr>
              <w:t>(5): 464-74.</w:t>
            </w:r>
            <w:bookmarkEnd w:id="12"/>
          </w:p>
          <w:p w:rsidR="0059649D" w:rsidRPr="004A791F" w:rsidRDefault="0059649D" w:rsidP="00AD7C1E">
            <w:pPr>
              <w:tabs>
                <w:tab w:val="left" w:pos="275"/>
              </w:tabs>
              <w:jc w:val="both"/>
              <w:rPr>
                <w:rFonts w:asciiTheme="minorHAnsi" w:hAnsiTheme="minorHAnsi" w:cstheme="minorHAnsi"/>
                <w:noProof/>
                <w:sz w:val="18"/>
                <w:lang w:val="en-US"/>
              </w:rPr>
            </w:pPr>
            <w:bookmarkStart w:id="13" w:name="_ENREF_13"/>
            <w:r w:rsidRPr="004A791F">
              <w:rPr>
                <w:rFonts w:asciiTheme="minorHAnsi" w:hAnsiTheme="minorHAnsi" w:cstheme="minorHAnsi"/>
                <w:noProof/>
                <w:sz w:val="18"/>
                <w:lang w:val="en-US"/>
              </w:rPr>
              <w:lastRenderedPageBreak/>
              <w:t>13.</w:t>
            </w:r>
            <w:r w:rsidRPr="004A791F">
              <w:rPr>
                <w:rFonts w:asciiTheme="minorHAnsi" w:hAnsiTheme="minorHAnsi" w:cstheme="minorHAnsi"/>
                <w:noProof/>
                <w:sz w:val="18"/>
                <w:lang w:val="en-US"/>
              </w:rPr>
              <w:tab/>
              <w:t xml:space="preserve">Georgatzakou HT, Tzounakas VL, Kriebardis AG, Velentzas AD, Papageorgiou EG, Voulgaridou AI, Kokkalis AC, Antonelou MH, Papassideri IS. Pathophysiological aspects of red blood cells in end-stage renal disease patients resistant to recombinant human erythropoietin therapy. Eur J Haematol. 2017; </w:t>
            </w:r>
            <w:r w:rsidRPr="004A791F">
              <w:rPr>
                <w:rFonts w:asciiTheme="minorHAnsi" w:hAnsiTheme="minorHAnsi" w:cstheme="minorHAnsi"/>
                <w:b/>
                <w:noProof/>
                <w:sz w:val="18"/>
                <w:lang w:val="en-US"/>
              </w:rPr>
              <w:t>98</w:t>
            </w:r>
            <w:r w:rsidRPr="004A791F">
              <w:rPr>
                <w:rFonts w:asciiTheme="minorHAnsi" w:hAnsiTheme="minorHAnsi" w:cstheme="minorHAnsi"/>
                <w:noProof/>
                <w:sz w:val="18"/>
                <w:lang w:val="en-US"/>
              </w:rPr>
              <w:t>(6): 590-600.</w:t>
            </w:r>
            <w:bookmarkEnd w:id="13"/>
          </w:p>
          <w:p w:rsidR="0059649D" w:rsidRPr="004A791F" w:rsidRDefault="0059649D" w:rsidP="00AD7C1E">
            <w:pPr>
              <w:tabs>
                <w:tab w:val="left" w:pos="275"/>
              </w:tabs>
              <w:jc w:val="both"/>
              <w:rPr>
                <w:rFonts w:asciiTheme="minorHAnsi" w:hAnsiTheme="minorHAnsi" w:cstheme="minorHAnsi"/>
                <w:noProof/>
                <w:sz w:val="18"/>
                <w:lang w:val="en-US"/>
              </w:rPr>
            </w:pPr>
            <w:bookmarkStart w:id="14" w:name="_ENREF_14"/>
            <w:r w:rsidRPr="004A791F">
              <w:rPr>
                <w:rFonts w:asciiTheme="minorHAnsi" w:hAnsiTheme="minorHAnsi" w:cstheme="minorHAnsi"/>
                <w:noProof/>
                <w:sz w:val="18"/>
                <w:lang w:val="en-US"/>
              </w:rPr>
              <w:t>14.</w:t>
            </w:r>
            <w:r w:rsidRPr="004A791F">
              <w:rPr>
                <w:rFonts w:asciiTheme="minorHAnsi" w:hAnsiTheme="minorHAnsi" w:cstheme="minorHAnsi"/>
                <w:noProof/>
                <w:sz w:val="18"/>
                <w:lang w:val="en-US"/>
              </w:rPr>
              <w:tab/>
              <w:t xml:space="preserve">Costa E, Lima M, Alves JM, Rocha S, Rocha-Pereira P, Castro E, Miranda V, do SF, Loureiro A, Quintanilha A, Belo L, Santos-Silva A. Inflammation, T-cell phenotype, and inflammatory cytokines in chronic kidney disease patients under hemodialysis and its relationship to resistance to recombinant human erythropoietin therapy. J Clin Immunol. 2008; </w:t>
            </w:r>
            <w:r w:rsidRPr="004A791F">
              <w:rPr>
                <w:rFonts w:asciiTheme="minorHAnsi" w:hAnsiTheme="minorHAnsi" w:cstheme="minorHAnsi"/>
                <w:b/>
                <w:noProof/>
                <w:sz w:val="18"/>
                <w:lang w:val="en-US"/>
              </w:rPr>
              <w:t>28</w:t>
            </w:r>
            <w:r w:rsidRPr="004A791F">
              <w:rPr>
                <w:rFonts w:asciiTheme="minorHAnsi" w:hAnsiTheme="minorHAnsi" w:cstheme="minorHAnsi"/>
                <w:noProof/>
                <w:sz w:val="18"/>
                <w:lang w:val="en-US"/>
              </w:rPr>
              <w:t>(3): 268-75.</w:t>
            </w:r>
            <w:bookmarkEnd w:id="14"/>
          </w:p>
          <w:p w:rsidR="0059649D" w:rsidRPr="004A791F" w:rsidRDefault="0059649D" w:rsidP="00AD7C1E">
            <w:pPr>
              <w:tabs>
                <w:tab w:val="left" w:pos="275"/>
              </w:tabs>
              <w:jc w:val="both"/>
              <w:rPr>
                <w:rFonts w:asciiTheme="minorHAnsi" w:hAnsiTheme="minorHAnsi" w:cstheme="minorHAnsi"/>
                <w:noProof/>
                <w:sz w:val="18"/>
                <w:lang w:val="en-US"/>
              </w:rPr>
            </w:pPr>
            <w:bookmarkStart w:id="15" w:name="_ENREF_15"/>
            <w:r w:rsidRPr="004A791F">
              <w:rPr>
                <w:rFonts w:asciiTheme="minorHAnsi" w:hAnsiTheme="minorHAnsi" w:cstheme="minorHAnsi"/>
                <w:noProof/>
                <w:sz w:val="18"/>
                <w:lang w:val="en-US"/>
              </w:rPr>
              <w:t>15.</w:t>
            </w:r>
            <w:r w:rsidRPr="004A791F">
              <w:rPr>
                <w:rFonts w:asciiTheme="minorHAnsi" w:hAnsiTheme="minorHAnsi" w:cstheme="minorHAnsi"/>
                <w:noProof/>
                <w:sz w:val="18"/>
                <w:lang w:val="en-US"/>
              </w:rPr>
              <w:tab/>
              <w:t xml:space="preserve">Shai E, Rosa I, Parguina AF, Motahedeh S, Varon D, Garcia A. Comparative analysis of platelet-derived microparticles reveals differences in their amount and proteome depending on the platelet stimulus. J Proteomics. 2012; </w:t>
            </w:r>
            <w:r w:rsidRPr="004A791F">
              <w:rPr>
                <w:rFonts w:asciiTheme="minorHAnsi" w:hAnsiTheme="minorHAnsi" w:cstheme="minorHAnsi"/>
                <w:b/>
                <w:noProof/>
                <w:sz w:val="18"/>
                <w:lang w:val="en-US"/>
              </w:rPr>
              <w:t>76 Spec No.</w:t>
            </w:r>
            <w:r w:rsidRPr="004A791F">
              <w:rPr>
                <w:rFonts w:asciiTheme="minorHAnsi" w:hAnsiTheme="minorHAnsi" w:cstheme="minorHAnsi"/>
                <w:noProof/>
                <w:sz w:val="18"/>
                <w:lang w:val="en-US"/>
              </w:rPr>
              <w:t>: 287-96.</w:t>
            </w:r>
            <w:bookmarkEnd w:id="15"/>
          </w:p>
          <w:p w:rsidR="0059649D" w:rsidRPr="004A791F" w:rsidRDefault="0059649D" w:rsidP="00AD7C1E">
            <w:pPr>
              <w:tabs>
                <w:tab w:val="left" w:pos="275"/>
              </w:tabs>
              <w:jc w:val="both"/>
              <w:rPr>
                <w:rFonts w:asciiTheme="minorHAnsi" w:hAnsiTheme="minorHAnsi" w:cstheme="minorHAnsi"/>
                <w:noProof/>
                <w:sz w:val="18"/>
                <w:lang w:val="en-US"/>
              </w:rPr>
            </w:pPr>
            <w:bookmarkStart w:id="16" w:name="_ENREF_16"/>
            <w:r w:rsidRPr="004A791F">
              <w:rPr>
                <w:rFonts w:asciiTheme="minorHAnsi" w:hAnsiTheme="minorHAnsi" w:cstheme="minorHAnsi"/>
                <w:noProof/>
                <w:sz w:val="18"/>
                <w:lang w:val="en-US"/>
              </w:rPr>
              <w:t>16.</w:t>
            </w:r>
            <w:r w:rsidRPr="004A791F">
              <w:rPr>
                <w:rFonts w:asciiTheme="minorHAnsi" w:hAnsiTheme="minorHAnsi" w:cstheme="minorHAnsi"/>
                <w:noProof/>
                <w:sz w:val="18"/>
                <w:lang w:val="en-US"/>
              </w:rPr>
              <w:tab/>
              <w:t xml:space="preserve">Donadee C, Raat NJ, Kanias T, Tejero J, Lee JS, Kelley EE, Zhao X, Liu C, Reynolds H, Azarov I, Frizzell S, Meyer EM, Donnenberg AD, Qu L, Triulzi D, Kim-Shapiro DB, Gladwin MT. Nitric oxide scavenging by red blood cell microparticles and cell-free hemoglobin as a mechanism for the red cell storage lesion. Circulation. 2011; </w:t>
            </w:r>
            <w:r w:rsidRPr="004A791F">
              <w:rPr>
                <w:rFonts w:asciiTheme="minorHAnsi" w:hAnsiTheme="minorHAnsi" w:cstheme="minorHAnsi"/>
                <w:b/>
                <w:noProof/>
                <w:sz w:val="18"/>
                <w:lang w:val="en-US"/>
              </w:rPr>
              <w:t>124</w:t>
            </w:r>
            <w:r w:rsidRPr="004A791F">
              <w:rPr>
                <w:rFonts w:asciiTheme="minorHAnsi" w:hAnsiTheme="minorHAnsi" w:cstheme="minorHAnsi"/>
                <w:noProof/>
                <w:sz w:val="18"/>
                <w:lang w:val="en-US"/>
              </w:rPr>
              <w:t>(4): 465-76.</w:t>
            </w:r>
            <w:bookmarkEnd w:id="16"/>
          </w:p>
          <w:p w:rsidR="0059649D" w:rsidRPr="004A791F" w:rsidRDefault="0059649D" w:rsidP="00AD7C1E">
            <w:pPr>
              <w:tabs>
                <w:tab w:val="left" w:pos="275"/>
              </w:tabs>
              <w:jc w:val="both"/>
              <w:rPr>
                <w:rFonts w:asciiTheme="minorHAnsi" w:hAnsiTheme="minorHAnsi" w:cstheme="minorHAnsi"/>
                <w:noProof/>
                <w:sz w:val="18"/>
                <w:lang w:val="en-US"/>
              </w:rPr>
            </w:pPr>
            <w:bookmarkStart w:id="17" w:name="_ENREF_17"/>
            <w:r w:rsidRPr="004A791F">
              <w:rPr>
                <w:rFonts w:asciiTheme="minorHAnsi" w:hAnsiTheme="minorHAnsi" w:cstheme="minorHAnsi"/>
                <w:noProof/>
                <w:sz w:val="18"/>
                <w:lang w:val="en-US"/>
              </w:rPr>
              <w:t>17.</w:t>
            </w:r>
            <w:r w:rsidRPr="004A791F">
              <w:rPr>
                <w:rFonts w:asciiTheme="minorHAnsi" w:hAnsiTheme="minorHAnsi" w:cstheme="minorHAnsi"/>
                <w:noProof/>
                <w:sz w:val="18"/>
                <w:lang w:val="en-US"/>
              </w:rPr>
              <w:tab/>
              <w:t xml:space="preserve">Bonomini M, Sirolli V, Merciaro G, Antidormi T, Di Liberato L, Brummer U, Papponetti M, Cappelli P, Di Gregorio P, Arduini A. Red blood cells may contribute to hypercoagulability in uraemia via enhanced surface exposure of phosphatidylserine. Nephrol Dial Transplant. 2005; </w:t>
            </w:r>
            <w:r w:rsidRPr="004A791F">
              <w:rPr>
                <w:rFonts w:asciiTheme="minorHAnsi" w:hAnsiTheme="minorHAnsi" w:cstheme="minorHAnsi"/>
                <w:b/>
                <w:noProof/>
                <w:sz w:val="18"/>
                <w:lang w:val="en-US"/>
              </w:rPr>
              <w:t>20</w:t>
            </w:r>
            <w:r w:rsidRPr="004A791F">
              <w:rPr>
                <w:rFonts w:asciiTheme="minorHAnsi" w:hAnsiTheme="minorHAnsi" w:cstheme="minorHAnsi"/>
                <w:noProof/>
                <w:sz w:val="18"/>
                <w:lang w:val="en-US"/>
              </w:rPr>
              <w:t>(2): 361-6.</w:t>
            </w:r>
            <w:bookmarkEnd w:id="17"/>
          </w:p>
          <w:p w:rsidR="0059649D" w:rsidRPr="004A791F" w:rsidRDefault="0059649D" w:rsidP="00AD7C1E">
            <w:pPr>
              <w:tabs>
                <w:tab w:val="left" w:pos="275"/>
              </w:tabs>
              <w:jc w:val="both"/>
              <w:rPr>
                <w:rFonts w:asciiTheme="minorHAnsi" w:hAnsiTheme="minorHAnsi" w:cstheme="minorHAnsi"/>
                <w:noProof/>
                <w:sz w:val="18"/>
                <w:lang w:val="en-US"/>
              </w:rPr>
            </w:pPr>
            <w:bookmarkStart w:id="18" w:name="_ENREF_18"/>
            <w:r w:rsidRPr="004A791F">
              <w:rPr>
                <w:rFonts w:asciiTheme="minorHAnsi" w:hAnsiTheme="minorHAnsi" w:cstheme="minorHAnsi"/>
                <w:noProof/>
                <w:sz w:val="18"/>
                <w:lang w:val="en-US"/>
              </w:rPr>
              <w:t>18.</w:t>
            </w:r>
            <w:r w:rsidRPr="004A791F">
              <w:rPr>
                <w:rFonts w:asciiTheme="minorHAnsi" w:hAnsiTheme="minorHAnsi" w:cstheme="minorHAnsi"/>
                <w:noProof/>
                <w:sz w:val="18"/>
                <w:lang w:val="en-US"/>
              </w:rPr>
              <w:tab/>
              <w:t xml:space="preserve">Tantawy AA, Adly AA, Ismail EA, Habeeb NM. Flow cytometric assessment of circulating platelet and erythrocytes microparticles in young thalassemia major patients: relation to pulmonary hypertension and aortic wall stiffness. Eur J Haematol. 2013; </w:t>
            </w:r>
            <w:r w:rsidRPr="004A791F">
              <w:rPr>
                <w:rFonts w:asciiTheme="minorHAnsi" w:hAnsiTheme="minorHAnsi" w:cstheme="minorHAnsi"/>
                <w:b/>
                <w:noProof/>
                <w:sz w:val="18"/>
                <w:lang w:val="en-US"/>
              </w:rPr>
              <w:t>90</w:t>
            </w:r>
            <w:r w:rsidRPr="004A791F">
              <w:rPr>
                <w:rFonts w:asciiTheme="minorHAnsi" w:hAnsiTheme="minorHAnsi" w:cstheme="minorHAnsi"/>
                <w:noProof/>
                <w:sz w:val="18"/>
                <w:lang w:val="en-US"/>
              </w:rPr>
              <w:t>(6): 508-18.</w:t>
            </w:r>
            <w:bookmarkEnd w:id="18"/>
          </w:p>
          <w:p w:rsidR="0059649D" w:rsidRPr="004A791F" w:rsidRDefault="0059649D" w:rsidP="00AD7C1E">
            <w:pPr>
              <w:tabs>
                <w:tab w:val="left" w:pos="275"/>
              </w:tabs>
              <w:jc w:val="both"/>
              <w:rPr>
                <w:rFonts w:asciiTheme="minorHAnsi" w:hAnsiTheme="minorHAnsi" w:cstheme="minorHAnsi"/>
                <w:noProof/>
                <w:sz w:val="18"/>
                <w:lang w:val="en-US"/>
              </w:rPr>
            </w:pPr>
            <w:bookmarkStart w:id="19" w:name="_ENREF_19"/>
            <w:r w:rsidRPr="004A791F">
              <w:rPr>
                <w:rFonts w:asciiTheme="minorHAnsi" w:hAnsiTheme="minorHAnsi" w:cstheme="minorHAnsi"/>
                <w:noProof/>
                <w:sz w:val="18"/>
                <w:lang w:val="en-US"/>
              </w:rPr>
              <w:t>19.</w:t>
            </w:r>
            <w:r w:rsidRPr="004A791F">
              <w:rPr>
                <w:rFonts w:asciiTheme="minorHAnsi" w:hAnsiTheme="minorHAnsi" w:cstheme="minorHAnsi"/>
                <w:noProof/>
                <w:sz w:val="18"/>
                <w:lang w:val="en-US"/>
              </w:rPr>
              <w:tab/>
              <w:t xml:space="preserve">Rubin O, Canellini G, Delobel J, Lion N, Tissot JD. Red blood cell microparticles: clinical relevance. Transfus Med Hemother. 2012; </w:t>
            </w:r>
            <w:r w:rsidRPr="004A791F">
              <w:rPr>
                <w:rFonts w:asciiTheme="minorHAnsi" w:hAnsiTheme="minorHAnsi" w:cstheme="minorHAnsi"/>
                <w:b/>
                <w:noProof/>
                <w:sz w:val="18"/>
                <w:lang w:val="en-US"/>
              </w:rPr>
              <w:t>39</w:t>
            </w:r>
            <w:r w:rsidRPr="004A791F">
              <w:rPr>
                <w:rFonts w:asciiTheme="minorHAnsi" w:hAnsiTheme="minorHAnsi" w:cstheme="minorHAnsi"/>
                <w:noProof/>
                <w:sz w:val="18"/>
                <w:lang w:val="en-US"/>
              </w:rPr>
              <w:t>(5): 342-7.</w:t>
            </w:r>
            <w:bookmarkEnd w:id="19"/>
          </w:p>
          <w:p w:rsidR="0059649D" w:rsidRPr="004A791F" w:rsidRDefault="0059649D" w:rsidP="00AD7C1E">
            <w:pPr>
              <w:tabs>
                <w:tab w:val="left" w:pos="275"/>
              </w:tabs>
              <w:jc w:val="both"/>
              <w:rPr>
                <w:rFonts w:asciiTheme="minorHAnsi" w:hAnsiTheme="minorHAnsi" w:cstheme="minorHAnsi"/>
                <w:noProof/>
                <w:sz w:val="18"/>
                <w:lang w:val="en-US"/>
              </w:rPr>
            </w:pPr>
            <w:bookmarkStart w:id="20" w:name="_ENREF_20"/>
            <w:r w:rsidRPr="004A791F">
              <w:rPr>
                <w:rFonts w:asciiTheme="minorHAnsi" w:hAnsiTheme="minorHAnsi" w:cstheme="minorHAnsi"/>
                <w:noProof/>
                <w:sz w:val="18"/>
                <w:lang w:val="en-US"/>
              </w:rPr>
              <w:t>20.</w:t>
            </w:r>
            <w:r w:rsidRPr="004A791F">
              <w:rPr>
                <w:rFonts w:asciiTheme="minorHAnsi" w:hAnsiTheme="minorHAnsi" w:cstheme="minorHAnsi"/>
                <w:noProof/>
                <w:sz w:val="18"/>
                <w:lang w:val="en-US"/>
              </w:rPr>
              <w:tab/>
              <w:t xml:space="preserve">Faure V, Dou L, Sabatier F, Cerini C, Sampol J, Berland Y, Brunet P, Dignat-George F. Elevation of circulating endothelial microparticles in patients with chronic renal failure. J Thromb Haemost. 2006; </w:t>
            </w:r>
            <w:r w:rsidRPr="004A791F">
              <w:rPr>
                <w:rFonts w:asciiTheme="minorHAnsi" w:hAnsiTheme="minorHAnsi" w:cstheme="minorHAnsi"/>
                <w:b/>
                <w:noProof/>
                <w:sz w:val="18"/>
                <w:lang w:val="en-US"/>
              </w:rPr>
              <w:t>4</w:t>
            </w:r>
            <w:r w:rsidRPr="004A791F">
              <w:rPr>
                <w:rFonts w:asciiTheme="minorHAnsi" w:hAnsiTheme="minorHAnsi" w:cstheme="minorHAnsi"/>
                <w:noProof/>
                <w:sz w:val="18"/>
                <w:lang w:val="en-US"/>
              </w:rPr>
              <w:t>(3): 566-73.</w:t>
            </w:r>
            <w:bookmarkEnd w:id="20"/>
          </w:p>
          <w:p w:rsidR="0059649D" w:rsidRPr="004A791F" w:rsidRDefault="0059649D" w:rsidP="00AD7C1E">
            <w:pPr>
              <w:tabs>
                <w:tab w:val="left" w:pos="275"/>
              </w:tabs>
              <w:jc w:val="both"/>
              <w:rPr>
                <w:rFonts w:asciiTheme="minorHAnsi" w:hAnsiTheme="minorHAnsi" w:cstheme="minorHAnsi"/>
                <w:noProof/>
                <w:sz w:val="18"/>
                <w:lang w:val="en-US"/>
              </w:rPr>
            </w:pPr>
            <w:bookmarkStart w:id="21" w:name="_ENREF_21"/>
            <w:r w:rsidRPr="004A791F">
              <w:rPr>
                <w:rFonts w:asciiTheme="minorHAnsi" w:hAnsiTheme="minorHAnsi" w:cstheme="minorHAnsi"/>
                <w:noProof/>
                <w:sz w:val="18"/>
                <w:lang w:val="en-US"/>
              </w:rPr>
              <w:t>21.</w:t>
            </w:r>
            <w:r w:rsidRPr="004A791F">
              <w:rPr>
                <w:rFonts w:asciiTheme="minorHAnsi" w:hAnsiTheme="minorHAnsi" w:cstheme="minorHAnsi"/>
                <w:noProof/>
                <w:sz w:val="18"/>
                <w:lang w:val="en-US"/>
              </w:rPr>
              <w:tab/>
              <w:t xml:space="preserve">Daniel L, Fakhouri F, Joly D, Mouthon L, Nusbaum P, Grunfeld JP, Schifferli J, Guillevin L, Lesavre P, Halbwachs-Mecarelli L. Increase of circulating neutrophil and platelet microparticles during acute vasculitis and hemodialysis. Kidney Int. 2006; </w:t>
            </w:r>
            <w:r w:rsidRPr="004A791F">
              <w:rPr>
                <w:rFonts w:asciiTheme="minorHAnsi" w:hAnsiTheme="minorHAnsi" w:cstheme="minorHAnsi"/>
                <w:b/>
                <w:noProof/>
                <w:sz w:val="18"/>
                <w:lang w:val="en-US"/>
              </w:rPr>
              <w:t>69</w:t>
            </w:r>
            <w:r w:rsidRPr="004A791F">
              <w:rPr>
                <w:rFonts w:asciiTheme="minorHAnsi" w:hAnsiTheme="minorHAnsi" w:cstheme="minorHAnsi"/>
                <w:noProof/>
                <w:sz w:val="18"/>
                <w:lang w:val="en-US"/>
              </w:rPr>
              <w:t>(8): 1416-23.</w:t>
            </w:r>
            <w:bookmarkEnd w:id="21"/>
          </w:p>
          <w:p w:rsidR="0059649D" w:rsidRPr="004A791F" w:rsidRDefault="0059649D" w:rsidP="00AD7C1E">
            <w:pPr>
              <w:tabs>
                <w:tab w:val="left" w:pos="275"/>
              </w:tabs>
              <w:jc w:val="both"/>
              <w:rPr>
                <w:rFonts w:asciiTheme="minorHAnsi" w:hAnsiTheme="minorHAnsi" w:cstheme="minorHAnsi"/>
                <w:noProof/>
                <w:sz w:val="18"/>
                <w:lang w:val="en-US"/>
              </w:rPr>
            </w:pPr>
            <w:bookmarkStart w:id="22" w:name="_ENREF_22"/>
            <w:r w:rsidRPr="004A791F">
              <w:rPr>
                <w:rFonts w:asciiTheme="minorHAnsi" w:hAnsiTheme="minorHAnsi" w:cstheme="minorHAnsi"/>
                <w:noProof/>
                <w:sz w:val="18"/>
                <w:lang w:val="en-US"/>
              </w:rPr>
              <w:t>22.</w:t>
            </w:r>
            <w:r w:rsidRPr="004A791F">
              <w:rPr>
                <w:rFonts w:asciiTheme="minorHAnsi" w:hAnsiTheme="minorHAnsi" w:cstheme="minorHAnsi"/>
                <w:noProof/>
                <w:sz w:val="18"/>
                <w:lang w:val="en-US"/>
              </w:rPr>
              <w:tab/>
              <w:t xml:space="preserve">Saran R, Li Y, Robinson B, Abbott KC, Agodoa LY, Ayanian J, Bragg-Gresham J, Balkrishnan R, Chen JL, Cope E, Eggers PW, Gillen D, Gipson D, Hailpern SM, Hall YN, He K, Herman W, Heung M, Hirth RA, Hutton D, Jacobsen SJ, Kalantar-Zadeh K, Kovesdy CP, Lu Y, Molnar MZ, Morgenstern H, Nallamothu B, Nguyen DV, O'Hare AM, Plattner B, Pisoni R, Port FK, Rao P, Rhee CM, Sakhuja A, Schaubel DE, Selewski DT, Shahinian V, Sim JJ, Song P, Streja E, Kurella Tamura M, Tentori F, White S, Woodside K. US Renal Data System 2015 Annual Data Report: Epidemiology of Kidney Disease in the United States. Am J Kidney Dis. 2016; </w:t>
            </w:r>
            <w:r w:rsidRPr="004A791F">
              <w:rPr>
                <w:rFonts w:asciiTheme="minorHAnsi" w:hAnsiTheme="minorHAnsi" w:cstheme="minorHAnsi"/>
                <w:b/>
                <w:noProof/>
                <w:sz w:val="18"/>
                <w:lang w:val="en-US"/>
              </w:rPr>
              <w:t>67</w:t>
            </w:r>
            <w:r w:rsidRPr="004A791F">
              <w:rPr>
                <w:rFonts w:asciiTheme="minorHAnsi" w:hAnsiTheme="minorHAnsi" w:cstheme="minorHAnsi"/>
                <w:noProof/>
                <w:sz w:val="18"/>
                <w:lang w:val="en-US"/>
              </w:rPr>
              <w:t>(3 Suppl 1): Svii, S1-305.</w:t>
            </w:r>
            <w:bookmarkEnd w:id="22"/>
          </w:p>
          <w:p w:rsidR="0059649D" w:rsidRPr="004A791F" w:rsidRDefault="0059649D" w:rsidP="00AD7C1E">
            <w:pPr>
              <w:tabs>
                <w:tab w:val="left" w:pos="275"/>
              </w:tabs>
              <w:jc w:val="both"/>
              <w:rPr>
                <w:rFonts w:asciiTheme="minorHAnsi" w:hAnsiTheme="minorHAnsi" w:cstheme="minorHAnsi"/>
                <w:noProof/>
                <w:sz w:val="18"/>
                <w:lang w:val="en-US"/>
              </w:rPr>
            </w:pPr>
            <w:bookmarkStart w:id="23" w:name="_ENREF_23"/>
            <w:r w:rsidRPr="004A791F">
              <w:rPr>
                <w:rFonts w:asciiTheme="minorHAnsi" w:hAnsiTheme="minorHAnsi" w:cstheme="minorHAnsi"/>
                <w:noProof/>
                <w:sz w:val="18"/>
                <w:lang w:val="en-US"/>
              </w:rPr>
              <w:t>23.</w:t>
            </w:r>
            <w:r w:rsidRPr="004A791F">
              <w:rPr>
                <w:rFonts w:asciiTheme="minorHAnsi" w:hAnsiTheme="minorHAnsi" w:cstheme="minorHAnsi"/>
                <w:noProof/>
                <w:sz w:val="18"/>
                <w:lang w:val="en-US"/>
              </w:rPr>
              <w:tab/>
              <w:t xml:space="preserve">Trappenburg MC, van Schilfgaarde M, Frerichs FC, Spronk HM, ten Cate H, de Fijter CW, Terpstra WE, Leyte A. Chronic renal failure is accompanied by endothelial activation and a large increase in microparticle numbers with reduced procoagulant capacity. Nephrol Dial Transplant. 2012; </w:t>
            </w:r>
            <w:r w:rsidRPr="004A791F">
              <w:rPr>
                <w:rFonts w:asciiTheme="minorHAnsi" w:hAnsiTheme="minorHAnsi" w:cstheme="minorHAnsi"/>
                <w:b/>
                <w:noProof/>
                <w:sz w:val="18"/>
                <w:lang w:val="en-US"/>
              </w:rPr>
              <w:t>27</w:t>
            </w:r>
            <w:r w:rsidRPr="004A791F">
              <w:rPr>
                <w:rFonts w:asciiTheme="minorHAnsi" w:hAnsiTheme="minorHAnsi" w:cstheme="minorHAnsi"/>
                <w:noProof/>
                <w:sz w:val="18"/>
                <w:lang w:val="en-US"/>
              </w:rPr>
              <w:t>(4): 1446-53.</w:t>
            </w:r>
            <w:bookmarkEnd w:id="23"/>
          </w:p>
          <w:p w:rsidR="0059649D" w:rsidRPr="004A791F" w:rsidRDefault="0059649D" w:rsidP="00AD7C1E">
            <w:pPr>
              <w:tabs>
                <w:tab w:val="left" w:pos="275"/>
              </w:tabs>
              <w:jc w:val="both"/>
              <w:rPr>
                <w:rFonts w:asciiTheme="minorHAnsi" w:hAnsiTheme="minorHAnsi" w:cstheme="minorHAnsi"/>
                <w:noProof/>
                <w:sz w:val="18"/>
                <w:lang w:val="en-US"/>
              </w:rPr>
            </w:pPr>
            <w:bookmarkStart w:id="24" w:name="_ENREF_24"/>
            <w:r w:rsidRPr="004A791F">
              <w:rPr>
                <w:rFonts w:asciiTheme="minorHAnsi" w:hAnsiTheme="minorHAnsi" w:cstheme="minorHAnsi"/>
                <w:noProof/>
                <w:sz w:val="18"/>
                <w:lang w:val="en-US"/>
              </w:rPr>
              <w:t>24.</w:t>
            </w:r>
            <w:r w:rsidRPr="004A791F">
              <w:rPr>
                <w:rFonts w:asciiTheme="minorHAnsi" w:hAnsiTheme="minorHAnsi" w:cstheme="minorHAnsi"/>
                <w:noProof/>
                <w:sz w:val="18"/>
                <w:lang w:val="en-US"/>
              </w:rPr>
              <w:tab/>
              <w:t xml:space="preserve">Burton JO, Hamali HA, Singh R, Abbasian N, Parsons R, Patel AK, Goodall AH, Brunskill NJ. Elevated levels of procoagulant plasma microvesicles in dialysis patients. PLoS One. 2013; </w:t>
            </w:r>
            <w:r w:rsidRPr="004A791F">
              <w:rPr>
                <w:rFonts w:asciiTheme="minorHAnsi" w:hAnsiTheme="minorHAnsi" w:cstheme="minorHAnsi"/>
                <w:b/>
                <w:noProof/>
                <w:sz w:val="18"/>
                <w:lang w:val="en-US"/>
              </w:rPr>
              <w:t>8</w:t>
            </w:r>
            <w:r w:rsidRPr="004A791F">
              <w:rPr>
                <w:rFonts w:asciiTheme="minorHAnsi" w:hAnsiTheme="minorHAnsi" w:cstheme="minorHAnsi"/>
                <w:noProof/>
                <w:sz w:val="18"/>
                <w:lang w:val="en-US"/>
              </w:rPr>
              <w:t>(8): e72663.</w:t>
            </w:r>
            <w:bookmarkEnd w:id="24"/>
          </w:p>
          <w:p w:rsidR="0059649D" w:rsidRPr="004A791F" w:rsidRDefault="0059649D" w:rsidP="00AD7C1E">
            <w:pPr>
              <w:tabs>
                <w:tab w:val="left" w:pos="275"/>
              </w:tabs>
              <w:jc w:val="both"/>
              <w:rPr>
                <w:rFonts w:asciiTheme="minorHAnsi" w:hAnsiTheme="minorHAnsi" w:cstheme="minorHAnsi"/>
                <w:noProof/>
                <w:sz w:val="18"/>
                <w:lang w:val="en-US"/>
              </w:rPr>
            </w:pPr>
            <w:bookmarkStart w:id="25" w:name="_ENREF_25"/>
            <w:r w:rsidRPr="004A791F">
              <w:rPr>
                <w:rFonts w:asciiTheme="minorHAnsi" w:hAnsiTheme="minorHAnsi" w:cstheme="minorHAnsi"/>
                <w:noProof/>
                <w:sz w:val="18"/>
                <w:lang w:val="en-US"/>
              </w:rPr>
              <w:t>25.</w:t>
            </w:r>
            <w:r w:rsidRPr="004A791F">
              <w:rPr>
                <w:rFonts w:asciiTheme="minorHAnsi" w:hAnsiTheme="minorHAnsi" w:cstheme="minorHAnsi"/>
                <w:noProof/>
                <w:sz w:val="18"/>
                <w:lang w:val="en-US"/>
              </w:rPr>
              <w:tab/>
              <w:t xml:space="preserve">Huang MJ, Wei RB, Wang Y, Su TY, Di P, Li QP, Yang X, Li P, Chen XM. Blood coagulation system in patients with chronic kidney disease: a prospective observational study. BMJ Open. 2017; </w:t>
            </w:r>
            <w:r w:rsidRPr="004A791F">
              <w:rPr>
                <w:rFonts w:asciiTheme="minorHAnsi" w:hAnsiTheme="minorHAnsi" w:cstheme="minorHAnsi"/>
                <w:b/>
                <w:noProof/>
                <w:sz w:val="18"/>
                <w:lang w:val="en-US"/>
              </w:rPr>
              <w:t>7</w:t>
            </w:r>
            <w:r w:rsidRPr="004A791F">
              <w:rPr>
                <w:rFonts w:asciiTheme="minorHAnsi" w:hAnsiTheme="minorHAnsi" w:cstheme="minorHAnsi"/>
                <w:noProof/>
                <w:sz w:val="18"/>
                <w:lang w:val="en-US"/>
              </w:rPr>
              <w:t>(5): e014294.</w:t>
            </w:r>
            <w:bookmarkEnd w:id="25"/>
          </w:p>
          <w:p w:rsidR="0059649D" w:rsidRPr="004A791F" w:rsidRDefault="0059649D" w:rsidP="00AD7C1E">
            <w:pPr>
              <w:tabs>
                <w:tab w:val="left" w:pos="275"/>
              </w:tabs>
              <w:jc w:val="both"/>
              <w:rPr>
                <w:rFonts w:asciiTheme="minorHAnsi" w:hAnsiTheme="minorHAnsi" w:cstheme="minorHAnsi"/>
                <w:noProof/>
                <w:sz w:val="18"/>
                <w:lang w:val="en-US"/>
              </w:rPr>
            </w:pPr>
            <w:bookmarkStart w:id="26" w:name="_ENREF_26"/>
            <w:r w:rsidRPr="004A791F">
              <w:rPr>
                <w:rFonts w:asciiTheme="minorHAnsi" w:hAnsiTheme="minorHAnsi" w:cstheme="minorHAnsi"/>
                <w:noProof/>
                <w:sz w:val="18"/>
                <w:lang w:val="en-US"/>
              </w:rPr>
              <w:t>26.</w:t>
            </w:r>
            <w:r w:rsidRPr="004A791F">
              <w:rPr>
                <w:rFonts w:asciiTheme="minorHAnsi" w:hAnsiTheme="minorHAnsi" w:cstheme="minorHAnsi"/>
                <w:noProof/>
                <w:sz w:val="18"/>
                <w:lang w:val="en-US"/>
              </w:rPr>
              <w:tab/>
              <w:t xml:space="preserve">Gyorgy B, Szabo TG, Pasztoi M, Pal Z, Misjak P, Aradi B, Laszlo V, Pallinger E, Pap E, Kittel A, Nagy G, Falus A, Buzas EI. Membrane vesicles, current state-of-the-art: emerging role of extracellular vesicles. Cell Mol Life Sci. 2011; </w:t>
            </w:r>
            <w:r w:rsidRPr="004A791F">
              <w:rPr>
                <w:rFonts w:asciiTheme="minorHAnsi" w:hAnsiTheme="minorHAnsi" w:cstheme="minorHAnsi"/>
                <w:b/>
                <w:noProof/>
                <w:sz w:val="18"/>
                <w:lang w:val="en-US"/>
              </w:rPr>
              <w:t>68</w:t>
            </w:r>
            <w:r w:rsidRPr="004A791F">
              <w:rPr>
                <w:rFonts w:asciiTheme="minorHAnsi" w:hAnsiTheme="minorHAnsi" w:cstheme="minorHAnsi"/>
                <w:noProof/>
                <w:sz w:val="18"/>
                <w:lang w:val="en-US"/>
              </w:rPr>
              <w:t>(16): 2667-88.</w:t>
            </w:r>
            <w:bookmarkEnd w:id="26"/>
          </w:p>
          <w:p w:rsidR="0059649D" w:rsidRPr="004A791F" w:rsidRDefault="0059649D" w:rsidP="00AD7C1E">
            <w:pPr>
              <w:tabs>
                <w:tab w:val="left" w:pos="275"/>
              </w:tabs>
              <w:jc w:val="both"/>
              <w:rPr>
                <w:rFonts w:asciiTheme="minorHAnsi" w:hAnsiTheme="minorHAnsi" w:cstheme="minorHAnsi"/>
                <w:noProof/>
                <w:sz w:val="18"/>
                <w:lang w:val="en-US"/>
              </w:rPr>
            </w:pPr>
            <w:bookmarkStart w:id="27" w:name="_ENREF_27"/>
            <w:r w:rsidRPr="004A791F">
              <w:rPr>
                <w:rFonts w:asciiTheme="minorHAnsi" w:hAnsiTheme="minorHAnsi" w:cstheme="minorHAnsi"/>
                <w:noProof/>
                <w:sz w:val="18"/>
                <w:lang w:val="en-US"/>
              </w:rPr>
              <w:t>27.</w:t>
            </w:r>
            <w:r w:rsidRPr="004A791F">
              <w:rPr>
                <w:rFonts w:asciiTheme="minorHAnsi" w:hAnsiTheme="minorHAnsi" w:cstheme="minorHAnsi"/>
                <w:noProof/>
                <w:sz w:val="18"/>
                <w:lang w:val="en-US"/>
              </w:rPr>
              <w:tab/>
              <w:t xml:space="preserve">Panichi V, Rosati A, Bigazzi R, Paoletti S, Mantuano E, Beati S, Marchetti V, Bernabini G, Grazi G, Rizza GM, Migliori M, Giusti R, Lippi A, Casani A, Barsotti G, Tetta C. Anaemia and resistance to erythropoiesis-stimulating agents as prognostic factors in haemodialysis patients: results from the RISCAVID study. Nephrol Dial Transplant. 2011; </w:t>
            </w:r>
            <w:r w:rsidRPr="004A791F">
              <w:rPr>
                <w:rFonts w:asciiTheme="minorHAnsi" w:hAnsiTheme="minorHAnsi" w:cstheme="minorHAnsi"/>
                <w:b/>
                <w:noProof/>
                <w:sz w:val="18"/>
                <w:lang w:val="en-US"/>
              </w:rPr>
              <w:t>26</w:t>
            </w:r>
            <w:r w:rsidRPr="004A791F">
              <w:rPr>
                <w:rFonts w:asciiTheme="minorHAnsi" w:hAnsiTheme="minorHAnsi" w:cstheme="minorHAnsi"/>
                <w:noProof/>
                <w:sz w:val="18"/>
                <w:lang w:val="en-US"/>
              </w:rPr>
              <w:t>(8): 2641-8.</w:t>
            </w:r>
            <w:bookmarkEnd w:id="27"/>
          </w:p>
          <w:p w:rsidR="0059649D" w:rsidRPr="004A791F" w:rsidRDefault="0059649D" w:rsidP="00AD7C1E">
            <w:pPr>
              <w:tabs>
                <w:tab w:val="left" w:pos="275"/>
              </w:tabs>
              <w:jc w:val="both"/>
              <w:rPr>
                <w:rFonts w:asciiTheme="minorHAnsi" w:hAnsiTheme="minorHAnsi" w:cstheme="minorHAnsi"/>
                <w:noProof/>
                <w:sz w:val="18"/>
                <w:lang w:val="en-US"/>
              </w:rPr>
            </w:pPr>
            <w:bookmarkStart w:id="28" w:name="_ENREF_28"/>
            <w:r w:rsidRPr="004A791F">
              <w:rPr>
                <w:rFonts w:asciiTheme="minorHAnsi" w:hAnsiTheme="minorHAnsi" w:cstheme="minorHAnsi"/>
                <w:noProof/>
                <w:sz w:val="18"/>
                <w:lang w:val="en-US"/>
              </w:rPr>
              <w:t>28.</w:t>
            </w:r>
            <w:r w:rsidRPr="004A791F">
              <w:rPr>
                <w:rFonts w:asciiTheme="minorHAnsi" w:hAnsiTheme="minorHAnsi" w:cstheme="minorHAnsi"/>
                <w:noProof/>
                <w:sz w:val="18"/>
                <w:lang w:val="en-US"/>
              </w:rPr>
              <w:tab/>
              <w:t xml:space="preserve">Benzie IF, Strain JJ. Ferric reducing/antioxidant power assay: direct measure of total antioxidant activity of biological fluids and modified version for simultaneous measurement of total antioxidant power and ascorbic acid concentration. Methods Enzymol. 1999; </w:t>
            </w:r>
            <w:r w:rsidRPr="004A791F">
              <w:rPr>
                <w:rFonts w:asciiTheme="minorHAnsi" w:hAnsiTheme="minorHAnsi" w:cstheme="minorHAnsi"/>
                <w:b/>
                <w:noProof/>
                <w:sz w:val="18"/>
                <w:lang w:val="en-US"/>
              </w:rPr>
              <w:t>299</w:t>
            </w:r>
            <w:r w:rsidRPr="004A791F">
              <w:rPr>
                <w:rFonts w:asciiTheme="minorHAnsi" w:hAnsiTheme="minorHAnsi" w:cstheme="minorHAnsi"/>
                <w:noProof/>
                <w:sz w:val="18"/>
                <w:lang w:val="en-US"/>
              </w:rPr>
              <w:t>: 15-27.</w:t>
            </w:r>
            <w:bookmarkEnd w:id="28"/>
          </w:p>
          <w:p w:rsidR="0059649D" w:rsidRPr="004A791F" w:rsidRDefault="0059649D" w:rsidP="00AD7C1E">
            <w:pPr>
              <w:tabs>
                <w:tab w:val="left" w:pos="275"/>
              </w:tabs>
              <w:jc w:val="both"/>
              <w:rPr>
                <w:rFonts w:asciiTheme="minorHAnsi" w:hAnsiTheme="minorHAnsi" w:cstheme="minorHAnsi"/>
                <w:noProof/>
                <w:sz w:val="18"/>
                <w:lang w:val="en-US"/>
              </w:rPr>
            </w:pPr>
            <w:bookmarkStart w:id="29" w:name="_ENREF_29"/>
            <w:r w:rsidRPr="004A791F">
              <w:rPr>
                <w:rFonts w:asciiTheme="minorHAnsi" w:hAnsiTheme="minorHAnsi" w:cstheme="minorHAnsi"/>
                <w:noProof/>
                <w:sz w:val="18"/>
                <w:lang w:val="en-US"/>
              </w:rPr>
              <w:t>29.</w:t>
            </w:r>
            <w:r w:rsidRPr="004A791F">
              <w:rPr>
                <w:rFonts w:asciiTheme="minorHAnsi" w:hAnsiTheme="minorHAnsi" w:cstheme="minorHAnsi"/>
                <w:noProof/>
                <w:sz w:val="18"/>
                <w:lang w:val="en-US"/>
              </w:rPr>
              <w:tab/>
              <w:t xml:space="preserve">Konoshenko MY, Lekchnov EA, Vlassov AV, Laktionov PP. Isolation of Extracellular Vesicles: General Methodologies and Latest Trends. Biomed Res Int. 2018; </w:t>
            </w:r>
            <w:r w:rsidRPr="004A791F">
              <w:rPr>
                <w:rFonts w:asciiTheme="minorHAnsi" w:hAnsiTheme="minorHAnsi" w:cstheme="minorHAnsi"/>
                <w:b/>
                <w:noProof/>
                <w:sz w:val="18"/>
                <w:lang w:val="en-US"/>
              </w:rPr>
              <w:t>2018</w:t>
            </w:r>
            <w:r w:rsidRPr="004A791F">
              <w:rPr>
                <w:rFonts w:asciiTheme="minorHAnsi" w:hAnsiTheme="minorHAnsi" w:cstheme="minorHAnsi"/>
                <w:noProof/>
                <w:sz w:val="18"/>
                <w:lang w:val="en-US"/>
              </w:rPr>
              <w:t>: 8545347.</w:t>
            </w:r>
            <w:bookmarkEnd w:id="29"/>
          </w:p>
          <w:p w:rsidR="0059649D" w:rsidRPr="004A791F" w:rsidRDefault="0059649D" w:rsidP="00AD7C1E">
            <w:pPr>
              <w:tabs>
                <w:tab w:val="left" w:pos="275"/>
              </w:tabs>
              <w:jc w:val="both"/>
              <w:rPr>
                <w:rFonts w:asciiTheme="minorHAnsi" w:hAnsiTheme="minorHAnsi" w:cstheme="minorHAnsi"/>
                <w:noProof/>
                <w:sz w:val="18"/>
                <w:lang w:val="en-US"/>
              </w:rPr>
            </w:pPr>
            <w:bookmarkStart w:id="30" w:name="_ENREF_30"/>
            <w:r w:rsidRPr="004A791F">
              <w:rPr>
                <w:rFonts w:asciiTheme="minorHAnsi" w:hAnsiTheme="minorHAnsi" w:cstheme="minorHAnsi"/>
                <w:noProof/>
                <w:sz w:val="18"/>
                <w:lang w:val="en-US"/>
              </w:rPr>
              <w:t>30.</w:t>
            </w:r>
            <w:r w:rsidRPr="004A791F">
              <w:rPr>
                <w:rFonts w:asciiTheme="minorHAnsi" w:hAnsiTheme="minorHAnsi" w:cstheme="minorHAnsi"/>
                <w:noProof/>
                <w:sz w:val="18"/>
                <w:lang w:val="en-US"/>
              </w:rPr>
              <w:tab/>
              <w:t xml:space="preserve">Tzounakas VL, Georgatzakou HT, Kriebardis AG, Voulgaridou AI, Stamoulis KE, Foudoulaki-Paparizos LE, Antonelou MH, Papassideri IS. Donor variation effect on red blood cell storage lesion: a multivariable, yet consistent, story. Transfusion. 2016; </w:t>
            </w:r>
            <w:r w:rsidRPr="004A791F">
              <w:rPr>
                <w:rFonts w:asciiTheme="minorHAnsi" w:hAnsiTheme="minorHAnsi" w:cstheme="minorHAnsi"/>
                <w:b/>
                <w:noProof/>
                <w:sz w:val="18"/>
                <w:lang w:val="en-US"/>
              </w:rPr>
              <w:t>56</w:t>
            </w:r>
            <w:r w:rsidRPr="004A791F">
              <w:rPr>
                <w:rFonts w:asciiTheme="minorHAnsi" w:hAnsiTheme="minorHAnsi" w:cstheme="minorHAnsi"/>
                <w:noProof/>
                <w:sz w:val="18"/>
                <w:lang w:val="en-US"/>
              </w:rPr>
              <w:t>(6): 1274-86.</w:t>
            </w:r>
            <w:bookmarkEnd w:id="30"/>
          </w:p>
          <w:p w:rsidR="0059649D" w:rsidRPr="00C62688" w:rsidRDefault="0059649D" w:rsidP="00AD7C1E">
            <w:pPr>
              <w:jc w:val="both"/>
              <w:rPr>
                <w:noProof/>
                <w:sz w:val="18"/>
                <w:lang w:val="en-US"/>
              </w:rPr>
            </w:pPr>
          </w:p>
          <w:p w:rsidR="0059649D" w:rsidRPr="00C62688" w:rsidRDefault="0059649D" w:rsidP="00AD7C1E">
            <w:pPr>
              <w:tabs>
                <w:tab w:val="left" w:pos="302"/>
              </w:tabs>
              <w:jc w:val="both"/>
              <w:rPr>
                <w:rFonts w:asciiTheme="minorHAnsi" w:hAnsiTheme="minorHAnsi"/>
                <w:sz w:val="18"/>
                <w:lang w:val="el-GR"/>
              </w:rPr>
            </w:pPr>
            <w:r w:rsidRPr="00066768">
              <w:rPr>
                <w:rFonts w:asciiTheme="minorHAnsi" w:hAnsiTheme="minorHAnsi" w:cstheme="minorHAnsi"/>
                <w:sz w:val="2"/>
                <w:lang w:val="en-US"/>
              </w:rPr>
              <w:fldChar w:fldCharType="end"/>
            </w:r>
          </w:p>
        </w:tc>
      </w:tr>
    </w:tbl>
    <w:p w:rsidR="0059649D" w:rsidRPr="00DE5EED" w:rsidRDefault="0059649D" w:rsidP="0059649D">
      <w:pPr>
        <w:rPr>
          <w:rFonts w:ascii="Calibri" w:hAnsi="Calibri"/>
          <w:b/>
          <w:color w:val="002060"/>
          <w:lang w:val="en-US"/>
        </w:rPr>
      </w:pPr>
    </w:p>
    <w:p w:rsidR="0059649D" w:rsidRDefault="0059649D" w:rsidP="0059649D">
      <w:pPr>
        <w:rPr>
          <w:rFonts w:ascii="Calibri" w:hAnsi="Calibri"/>
          <w:b/>
          <w:color w:val="002060"/>
          <w:lang w:val="en-US"/>
        </w:rPr>
      </w:pPr>
      <w:r w:rsidRPr="00DE5EED">
        <w:rPr>
          <w:rFonts w:ascii="Calibri" w:hAnsi="Calibri"/>
          <w:b/>
          <w:color w:val="002060"/>
          <w:lang w:val="en-US"/>
        </w:rPr>
        <w:t xml:space="preserve">     </w:t>
      </w:r>
    </w:p>
    <w:p w:rsidR="0059649D" w:rsidRPr="00DE5EED" w:rsidRDefault="0059649D" w:rsidP="0059649D">
      <w:pPr>
        <w:rPr>
          <w:rFonts w:ascii="Calibri" w:hAnsi="Calibri"/>
          <w:b/>
          <w:color w:val="002060"/>
          <w:lang w:val="en-US"/>
        </w:rPr>
      </w:pPr>
    </w:p>
    <w:p w:rsidR="00430007" w:rsidRDefault="00430007"/>
    <w:sectPr w:rsidR="00430007" w:rsidSect="00740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896"/>
    <w:multiLevelType w:val="hybridMultilevel"/>
    <w:tmpl w:val="AE64AB8E"/>
    <w:lvl w:ilvl="0" w:tplc="D70EDF0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2F0134"/>
    <w:multiLevelType w:val="hybridMultilevel"/>
    <w:tmpl w:val="FD0C79B8"/>
    <w:lvl w:ilvl="0" w:tplc="72B4D3B2">
      <w:start w:val="3"/>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5555AE"/>
    <w:multiLevelType w:val="hybridMultilevel"/>
    <w:tmpl w:val="A62A0666"/>
    <w:lvl w:ilvl="0" w:tplc="DB5286BE">
      <w:start w:val="1"/>
      <w:numFmt w:val="bullet"/>
      <w:lvlText w:val=""/>
      <w:lvlJc w:val="left"/>
      <w:pPr>
        <w:ind w:left="1068" w:hanging="360"/>
      </w:pPr>
      <w:rPr>
        <w:rFonts w:ascii="Symbol" w:hAnsi="Symbol" w:hint="default"/>
        <w:color w:val="auto"/>
      </w:rPr>
    </w:lvl>
    <w:lvl w:ilvl="1" w:tplc="04080003" w:tentative="1">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 w15:restartNumberingAfterBreak="0">
    <w:nsid w:val="241C054D"/>
    <w:multiLevelType w:val="hybridMultilevel"/>
    <w:tmpl w:val="13A88996"/>
    <w:lvl w:ilvl="0" w:tplc="0F8CED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02D77"/>
    <w:multiLevelType w:val="hybridMultilevel"/>
    <w:tmpl w:val="F5987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E286FEB"/>
    <w:multiLevelType w:val="hybridMultilevel"/>
    <w:tmpl w:val="94D42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3EF6CC7"/>
    <w:multiLevelType w:val="hybridMultilevel"/>
    <w:tmpl w:val="B34E48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2335F8"/>
    <w:multiLevelType w:val="hybridMultilevel"/>
    <w:tmpl w:val="3A6EF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8C6D87"/>
    <w:multiLevelType w:val="hybridMultilevel"/>
    <w:tmpl w:val="D89C509C"/>
    <w:lvl w:ilvl="0" w:tplc="863062B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56006B9"/>
    <w:multiLevelType w:val="hybridMultilevel"/>
    <w:tmpl w:val="31ECB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F8710EA"/>
    <w:multiLevelType w:val="hybridMultilevel"/>
    <w:tmpl w:val="15AE2B80"/>
    <w:lvl w:ilvl="0" w:tplc="0408000D">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1" w15:restartNumberingAfterBreak="0">
    <w:nsid w:val="67B1340B"/>
    <w:multiLevelType w:val="hybridMultilevel"/>
    <w:tmpl w:val="857A0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7C11FE0"/>
    <w:multiLevelType w:val="hybridMultilevel"/>
    <w:tmpl w:val="C4965A24"/>
    <w:lvl w:ilvl="0" w:tplc="A092A368">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9"/>
  </w:num>
  <w:num w:numId="5">
    <w:abstractNumId w:val="0"/>
  </w:num>
  <w:num w:numId="6">
    <w:abstractNumId w:val="12"/>
  </w:num>
  <w:num w:numId="7">
    <w:abstractNumId w:val="10"/>
  </w:num>
  <w:num w:numId="8">
    <w:abstractNumId w:val="11"/>
  </w:num>
  <w:num w:numId="9">
    <w:abstractNumId w:val="2"/>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9D"/>
    <w:rsid w:val="00430007"/>
    <w:rsid w:val="0059649D"/>
    <w:rsid w:val="00DD4C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60AB8-6A64-42E4-892E-6C5F3CF7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9D"/>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49D"/>
    <w:pPr>
      <w:ind w:left="720"/>
      <w:contextualSpacing/>
    </w:pPr>
  </w:style>
  <w:style w:type="table" w:styleId="a4">
    <w:name w:val="Table Grid"/>
    <w:basedOn w:val="a1"/>
    <w:uiPriority w:val="59"/>
    <w:rsid w:val="0059649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9649D"/>
    <w:pPr>
      <w:tabs>
        <w:tab w:val="center" w:pos="4153"/>
        <w:tab w:val="right" w:pos="8306"/>
      </w:tabs>
    </w:pPr>
  </w:style>
  <w:style w:type="character" w:customStyle="1" w:styleId="Char">
    <w:name w:val="Κεφαλίδα Char"/>
    <w:basedOn w:val="a0"/>
    <w:link w:val="a5"/>
    <w:uiPriority w:val="99"/>
    <w:rsid w:val="0059649D"/>
    <w:rPr>
      <w:rFonts w:ascii="Times New Roman" w:eastAsia="Times New Roman" w:hAnsi="Times New Roman" w:cs="Times New Roman"/>
      <w:sz w:val="24"/>
      <w:szCs w:val="24"/>
      <w:lang w:val="en-GB"/>
    </w:rPr>
  </w:style>
  <w:style w:type="paragraph" w:styleId="a6">
    <w:name w:val="footer"/>
    <w:basedOn w:val="a"/>
    <w:link w:val="Char0"/>
    <w:uiPriority w:val="99"/>
    <w:unhideWhenUsed/>
    <w:rsid w:val="0059649D"/>
    <w:pPr>
      <w:tabs>
        <w:tab w:val="center" w:pos="4153"/>
        <w:tab w:val="right" w:pos="8306"/>
      </w:tabs>
    </w:pPr>
  </w:style>
  <w:style w:type="character" w:customStyle="1" w:styleId="Char0">
    <w:name w:val="Υποσέλιδο Char"/>
    <w:basedOn w:val="a0"/>
    <w:link w:val="a6"/>
    <w:uiPriority w:val="99"/>
    <w:rsid w:val="0059649D"/>
    <w:rPr>
      <w:rFonts w:ascii="Times New Roman" w:eastAsia="Times New Roman" w:hAnsi="Times New Roman" w:cs="Times New Roman"/>
      <w:sz w:val="24"/>
      <w:szCs w:val="24"/>
      <w:lang w:val="en-GB"/>
    </w:rPr>
  </w:style>
  <w:style w:type="paragraph" w:styleId="a7">
    <w:name w:val="Balloon Text"/>
    <w:basedOn w:val="a"/>
    <w:link w:val="Char1"/>
    <w:uiPriority w:val="99"/>
    <w:semiHidden/>
    <w:unhideWhenUsed/>
    <w:rsid w:val="0059649D"/>
    <w:rPr>
      <w:rFonts w:ascii="Tahoma" w:hAnsi="Tahoma" w:cs="Tahoma"/>
      <w:sz w:val="16"/>
      <w:szCs w:val="16"/>
    </w:rPr>
  </w:style>
  <w:style w:type="character" w:customStyle="1" w:styleId="Char1">
    <w:name w:val="Κείμενο πλαισίου Char"/>
    <w:basedOn w:val="a0"/>
    <w:link w:val="a7"/>
    <w:uiPriority w:val="99"/>
    <w:semiHidden/>
    <w:rsid w:val="0059649D"/>
    <w:rPr>
      <w:rFonts w:ascii="Tahoma" w:eastAsia="Times New Roman" w:hAnsi="Tahoma" w:cs="Tahoma"/>
      <w:sz w:val="16"/>
      <w:szCs w:val="16"/>
      <w:lang w:val="en-GB"/>
    </w:rPr>
  </w:style>
  <w:style w:type="character" w:styleId="-">
    <w:name w:val="Hyperlink"/>
    <w:basedOn w:val="a0"/>
    <w:uiPriority w:val="99"/>
    <w:unhideWhenUsed/>
    <w:rsid w:val="0059649D"/>
    <w:rPr>
      <w:color w:val="0000FF" w:themeColor="hyperlink"/>
      <w:u w:val="single"/>
    </w:rPr>
  </w:style>
  <w:style w:type="character" w:customStyle="1" w:styleId="ref-journal">
    <w:name w:val="ref-journal"/>
    <w:basedOn w:val="a0"/>
    <w:rsid w:val="0059649D"/>
  </w:style>
  <w:style w:type="paragraph" w:customStyle="1" w:styleId="Default">
    <w:name w:val="Default"/>
    <w:rsid w:val="0059649D"/>
    <w:pPr>
      <w:autoSpaceDE w:val="0"/>
      <w:autoSpaceDN w:val="0"/>
      <w:adjustRightInd w:val="0"/>
      <w:spacing w:after="0" w:line="240" w:lineRule="auto"/>
    </w:pPr>
    <w:rPr>
      <w:rFonts w:ascii="Calibri" w:hAnsi="Calibri" w:cs="Calibri"/>
      <w:color w:val="000000"/>
      <w:sz w:val="24"/>
      <w:szCs w:val="24"/>
    </w:rPr>
  </w:style>
  <w:style w:type="character" w:styleId="a8">
    <w:name w:val="annotation reference"/>
    <w:basedOn w:val="a0"/>
    <w:uiPriority w:val="99"/>
    <w:semiHidden/>
    <w:unhideWhenUsed/>
    <w:rsid w:val="0059649D"/>
    <w:rPr>
      <w:sz w:val="16"/>
      <w:szCs w:val="16"/>
    </w:rPr>
  </w:style>
  <w:style w:type="paragraph" w:styleId="a9">
    <w:name w:val="annotation text"/>
    <w:basedOn w:val="a"/>
    <w:link w:val="Char2"/>
    <w:uiPriority w:val="99"/>
    <w:semiHidden/>
    <w:unhideWhenUsed/>
    <w:rsid w:val="0059649D"/>
    <w:rPr>
      <w:sz w:val="20"/>
      <w:szCs w:val="20"/>
    </w:rPr>
  </w:style>
  <w:style w:type="character" w:customStyle="1" w:styleId="Char2">
    <w:name w:val="Κείμενο σχολίου Char"/>
    <w:basedOn w:val="a0"/>
    <w:link w:val="a9"/>
    <w:uiPriority w:val="99"/>
    <w:semiHidden/>
    <w:rsid w:val="0059649D"/>
    <w:rPr>
      <w:rFonts w:ascii="Times New Roman" w:eastAsia="Times New Roman" w:hAnsi="Times New Roman" w:cs="Times New Roman"/>
      <w:sz w:val="20"/>
      <w:szCs w:val="20"/>
      <w:lang w:val="en-GB"/>
    </w:rPr>
  </w:style>
  <w:style w:type="paragraph" w:styleId="aa">
    <w:name w:val="annotation subject"/>
    <w:basedOn w:val="a9"/>
    <w:next w:val="a9"/>
    <w:link w:val="Char3"/>
    <w:uiPriority w:val="99"/>
    <w:semiHidden/>
    <w:unhideWhenUsed/>
    <w:rsid w:val="0059649D"/>
    <w:rPr>
      <w:b/>
      <w:bCs/>
    </w:rPr>
  </w:style>
  <w:style w:type="character" w:customStyle="1" w:styleId="Char3">
    <w:name w:val="Θέμα σχολίου Char"/>
    <w:basedOn w:val="Char2"/>
    <w:link w:val="aa"/>
    <w:uiPriority w:val="99"/>
    <w:semiHidden/>
    <w:rsid w:val="0059649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7001</Words>
  <Characters>37807</Characters>
  <Application>Microsoft Office Word</Application>
  <DocSecurity>0</DocSecurity>
  <Lines>315</Lines>
  <Paragraphs>89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Anastasios Kriebardis</cp:lastModifiedBy>
  <cp:revision>2</cp:revision>
  <dcterms:created xsi:type="dcterms:W3CDTF">2019-05-15T13:48:00Z</dcterms:created>
  <dcterms:modified xsi:type="dcterms:W3CDTF">2019-05-15T13:48:00Z</dcterms:modified>
</cp:coreProperties>
</file>