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627D" w14:textId="4D5CCFD3" w:rsidR="00FC1D73" w:rsidRPr="008D3D7C" w:rsidRDefault="008D3D7C">
      <w:pPr>
        <w:rPr>
          <w:b/>
          <w:lang w:val="el-GR"/>
        </w:rPr>
      </w:pPr>
      <w:r w:rsidRPr="008D3D7C">
        <w:rPr>
          <w:b/>
          <w:lang w:val="el-GR"/>
        </w:rPr>
        <w:t xml:space="preserve">Έναρξη Διαλέξεων </w:t>
      </w:r>
      <w:r w:rsidR="001645BE">
        <w:rPr>
          <w:b/>
          <w:lang w:val="el-GR"/>
        </w:rPr>
        <w:t>Γενική Μικροβιολογία</w:t>
      </w:r>
    </w:p>
    <w:p w14:paraId="1D2F2E0E" w14:textId="63D0B52D" w:rsidR="008D3D7C" w:rsidRDefault="008D3D7C" w:rsidP="00B37498">
      <w:pPr>
        <w:jc w:val="both"/>
        <w:rPr>
          <w:lang w:val="el-GR"/>
        </w:rPr>
      </w:pPr>
      <w:r>
        <w:rPr>
          <w:lang w:val="el-GR"/>
        </w:rPr>
        <w:t>Η πρώτη ενημερωτική διάλεξη του μαθήματος</w:t>
      </w:r>
      <w:r w:rsidRPr="008D3D7C">
        <w:rPr>
          <w:lang w:val="el-GR"/>
        </w:rPr>
        <w:t xml:space="preserve"> θα πραγματοποιηθεί την ερχόμενη </w:t>
      </w:r>
      <w:r>
        <w:rPr>
          <w:lang w:val="el-GR"/>
        </w:rPr>
        <w:t>ΠΕΜΠΤΗ</w:t>
      </w:r>
      <w:r w:rsidRPr="008D3D7C">
        <w:rPr>
          <w:lang w:val="el-GR"/>
        </w:rPr>
        <w:t xml:space="preserve"> </w:t>
      </w:r>
      <w:r>
        <w:rPr>
          <w:lang w:val="el-GR"/>
        </w:rPr>
        <w:t>13</w:t>
      </w:r>
      <w:r w:rsidRPr="008D3D7C">
        <w:rPr>
          <w:lang w:val="el-GR"/>
        </w:rPr>
        <w:t xml:space="preserve">/10/2022, ώρα </w:t>
      </w:r>
      <w:r w:rsidR="001645BE">
        <w:rPr>
          <w:lang w:val="el-GR"/>
        </w:rPr>
        <w:t>11:00</w:t>
      </w:r>
      <w:r w:rsidRPr="008D3D7C">
        <w:rPr>
          <w:lang w:val="el-GR"/>
        </w:rPr>
        <w:t xml:space="preserve"> στο ΣΥΝΕΔΡΙΑΚΟ ΚΕΝΤΡΟ ΠΑΝΕΠΙΣΤΗΜΙΟΥΠΟΛΗΣ </w:t>
      </w:r>
      <w:r>
        <w:rPr>
          <w:lang w:val="el-GR"/>
        </w:rPr>
        <w:t>ΑΡΧΑΙΟΥ ΕΛΑΙΩΝΑ</w:t>
      </w:r>
      <w:r w:rsidR="00B37498">
        <w:rPr>
          <w:lang w:val="el-GR"/>
        </w:rPr>
        <w:t>, σύμφωνα και με το πρόγραμμα που έχει ανακοινωθεί.</w:t>
      </w:r>
    </w:p>
    <w:p w14:paraId="3C0B4FB2" w14:textId="23077B82" w:rsidR="00B37498" w:rsidRPr="008D3D7C" w:rsidRDefault="00B37498" w:rsidP="00B37498">
      <w:pPr>
        <w:jc w:val="both"/>
        <w:rPr>
          <w:lang w:val="el-GR"/>
        </w:rPr>
      </w:pPr>
      <w:r>
        <w:rPr>
          <w:lang w:val="el-GR"/>
        </w:rPr>
        <w:t>(</w:t>
      </w:r>
      <w:r w:rsidR="00B926B9">
        <w:fldChar w:fldCharType="begin"/>
      </w:r>
      <w:r w:rsidR="00B926B9" w:rsidRPr="00B926B9">
        <w:rPr>
          <w:lang w:val="el-GR"/>
        </w:rPr>
        <w:instrText xml:space="preserve"> </w:instrText>
      </w:r>
      <w:r w:rsidR="00B926B9">
        <w:instrText>HYPERLINK</w:instrText>
      </w:r>
      <w:r w:rsidR="00B926B9" w:rsidRPr="00B926B9">
        <w:rPr>
          <w:lang w:val="el-GR"/>
        </w:rPr>
        <w:instrText xml:space="preserve"> "</w:instrText>
      </w:r>
      <w:r w:rsidR="00B926B9">
        <w:instrText>https</w:instrText>
      </w:r>
      <w:r w:rsidR="00B926B9" w:rsidRPr="00B926B9">
        <w:rPr>
          <w:lang w:val="el-GR"/>
        </w:rPr>
        <w:instrText>://</w:instrText>
      </w:r>
      <w:r w:rsidR="00B926B9">
        <w:instrText>bisc</w:instrText>
      </w:r>
      <w:r w:rsidR="00B926B9" w:rsidRPr="00B926B9">
        <w:rPr>
          <w:lang w:val="el-GR"/>
        </w:rPr>
        <w:instrText>.</w:instrText>
      </w:r>
      <w:r w:rsidR="00B926B9">
        <w:instrText>uniwa</w:instrText>
      </w:r>
      <w:r w:rsidR="00B926B9" w:rsidRPr="00B926B9">
        <w:rPr>
          <w:lang w:val="el-GR"/>
        </w:rPr>
        <w:instrText>.</w:instrText>
      </w:r>
      <w:r w:rsidR="00B926B9">
        <w:instrText>gr</w:instrText>
      </w:r>
      <w:r w:rsidR="00B926B9" w:rsidRPr="00B926B9">
        <w:rPr>
          <w:lang w:val="el-GR"/>
        </w:rPr>
        <w:instrText>/</w:instrText>
      </w:r>
      <w:r w:rsidR="00B926B9">
        <w:instrText>announcements</w:instrText>
      </w:r>
      <w:r w:rsidR="00B926B9" w:rsidRPr="00B926B9">
        <w:rPr>
          <w:lang w:val="el-GR"/>
        </w:rPr>
        <w:instrText>/</w:instrText>
      </w:r>
      <w:r w:rsidR="00B926B9">
        <w:instrText>programma</w:instrText>
      </w:r>
      <w:r w:rsidR="00B926B9" w:rsidRPr="00B926B9">
        <w:rPr>
          <w:lang w:val="el-GR"/>
        </w:rPr>
        <w:instrText>-1</w:instrText>
      </w:r>
      <w:r w:rsidR="00B926B9">
        <w:instrText>oy</w:instrText>
      </w:r>
      <w:r w:rsidR="00B926B9" w:rsidRPr="00B926B9">
        <w:rPr>
          <w:lang w:val="el-GR"/>
        </w:rPr>
        <w:instrText>-</w:instrText>
      </w:r>
      <w:r w:rsidR="00B926B9">
        <w:instrText>kai</w:instrText>
      </w:r>
      <w:r w:rsidR="00B926B9" w:rsidRPr="00B926B9">
        <w:rPr>
          <w:lang w:val="el-GR"/>
        </w:rPr>
        <w:instrText>-3</w:instrText>
      </w:r>
      <w:r w:rsidR="00B926B9">
        <w:instrText>oy</w:instrText>
      </w:r>
      <w:r w:rsidR="00B926B9" w:rsidRPr="00B926B9">
        <w:rPr>
          <w:lang w:val="el-GR"/>
        </w:rPr>
        <w:instrText>-</w:instrText>
      </w:r>
      <w:r w:rsidR="00B926B9">
        <w:instrText>examinoy</w:instrText>
      </w:r>
      <w:r w:rsidR="00B926B9" w:rsidRPr="00B926B9">
        <w:rPr>
          <w:lang w:val="el-GR"/>
        </w:rPr>
        <w:instrText>-</w:instrText>
      </w:r>
      <w:r w:rsidR="00B926B9">
        <w:instrText>spoydon</w:instrText>
      </w:r>
      <w:r w:rsidR="00B926B9" w:rsidRPr="00B926B9">
        <w:rPr>
          <w:lang w:val="el-GR"/>
        </w:rPr>
        <w:instrText xml:space="preserve">/" </w:instrText>
      </w:r>
      <w:r w:rsidR="00B926B9">
        <w:fldChar w:fldCharType="separate"/>
      </w:r>
      <w:r w:rsidRPr="008371DC">
        <w:rPr>
          <w:rStyle w:val="-"/>
          <w:lang w:val="el-GR"/>
        </w:rPr>
        <w:t>https://bisc.uniwa.gr/announcements/programma-1oy-kai-3oy-examinoy-spoydon/</w:t>
      </w:r>
      <w:r w:rsidR="00B926B9">
        <w:rPr>
          <w:rStyle w:val="-"/>
          <w:lang w:val="el-GR"/>
        </w:rPr>
        <w:fldChar w:fldCharType="end"/>
      </w:r>
      <w:r>
        <w:rPr>
          <w:lang w:val="el-GR"/>
        </w:rPr>
        <w:t xml:space="preserve">) </w:t>
      </w:r>
    </w:p>
    <w:p w14:paraId="36067DFE" w14:textId="1529D96D" w:rsidR="008D3D7C" w:rsidRDefault="008D3D7C" w:rsidP="00B37498">
      <w:pPr>
        <w:jc w:val="both"/>
        <w:rPr>
          <w:lang w:val="el-GR"/>
        </w:rPr>
      </w:pPr>
      <w:r>
        <w:rPr>
          <w:lang w:val="el-GR"/>
        </w:rPr>
        <w:t xml:space="preserve">Οι ανακοινώσεις και το εκπαιδευτικό υλικό του μαθήματος θα αναρτώνται στην ιστοσελίδα </w:t>
      </w:r>
      <w:proofErr w:type="spellStart"/>
      <w:r>
        <w:rPr>
          <w:lang w:val="en-US"/>
        </w:rPr>
        <w:t>eclass</w:t>
      </w:r>
      <w:proofErr w:type="spellEnd"/>
      <w:r w:rsidRPr="008D3D7C">
        <w:rPr>
          <w:lang w:val="el-GR"/>
        </w:rPr>
        <w:t>.</w:t>
      </w:r>
      <w:proofErr w:type="spellStart"/>
      <w:r>
        <w:rPr>
          <w:lang w:val="en-US"/>
        </w:rPr>
        <w:t>uniwa</w:t>
      </w:r>
      <w:proofErr w:type="spellEnd"/>
      <w:r w:rsidRPr="008D3D7C">
        <w:rPr>
          <w:lang w:val="el-GR"/>
        </w:rPr>
        <w:t>. Οι φοιτητές εγγράφονται στην πλατφόρμα με τους κωδικούς που έχουν λάβει από το ίδρυμα.</w:t>
      </w:r>
    </w:p>
    <w:p w14:paraId="0044548E" w14:textId="290F1B15" w:rsidR="001645BE" w:rsidRDefault="00B926B9" w:rsidP="00B37498">
      <w:pPr>
        <w:shd w:val="clear" w:color="auto" w:fill="FFFFFF"/>
        <w:spacing w:after="33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03030"/>
          <w:spacing w:val="15"/>
          <w:sz w:val="24"/>
          <w:szCs w:val="24"/>
          <w:bdr w:val="none" w:sz="0" w:space="0" w:color="auto" w:frame="1"/>
          <w:lang w:val="el-GR" w:eastAsia="en-GB"/>
        </w:rPr>
      </w:pPr>
      <w:hyperlink r:id="rId7" w:history="1">
        <w:r w:rsidR="001645BE" w:rsidRPr="008004AF">
          <w:rPr>
            <w:rStyle w:val="-"/>
            <w:rFonts w:ascii="Tahoma" w:eastAsia="Times New Roman" w:hAnsi="Tahoma" w:cs="Tahoma"/>
            <w:b/>
            <w:bCs/>
            <w:spacing w:val="15"/>
            <w:sz w:val="24"/>
            <w:szCs w:val="24"/>
            <w:bdr w:val="none" w:sz="0" w:space="0" w:color="auto" w:frame="1"/>
            <w:lang w:val="el-GR" w:eastAsia="en-GB"/>
          </w:rPr>
          <w:t>https://eclass.uniwa.gr/courses/BISC273/</w:t>
        </w:r>
      </w:hyperlink>
      <w:r w:rsidR="001645BE">
        <w:rPr>
          <w:rFonts w:ascii="Tahoma" w:eastAsia="Times New Roman" w:hAnsi="Tahoma" w:cs="Tahoma"/>
          <w:b/>
          <w:bCs/>
          <w:color w:val="303030"/>
          <w:spacing w:val="15"/>
          <w:sz w:val="24"/>
          <w:szCs w:val="24"/>
          <w:bdr w:val="none" w:sz="0" w:space="0" w:color="auto" w:frame="1"/>
          <w:lang w:val="el-GR" w:eastAsia="en-GB"/>
        </w:rPr>
        <w:t xml:space="preserve"> </w:t>
      </w:r>
    </w:p>
    <w:p w14:paraId="01FE249C" w14:textId="3174CF92" w:rsidR="008D3D7C" w:rsidRPr="008D3D7C" w:rsidRDefault="008D3D7C" w:rsidP="00B37498">
      <w:pPr>
        <w:shd w:val="clear" w:color="auto" w:fill="FFFFFF"/>
        <w:spacing w:after="33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l-GR" w:eastAsia="en-GB"/>
        </w:rPr>
      </w:pPr>
      <w:r w:rsidRPr="008D3D7C">
        <w:rPr>
          <w:rFonts w:ascii="Calibri" w:eastAsia="Times New Roman" w:hAnsi="Calibri" w:cs="Calibri"/>
          <w:color w:val="000000"/>
          <w:lang w:val="el-GR" w:eastAsia="en-GB"/>
        </w:rPr>
        <w:t xml:space="preserve">Οι ενδιαφερόμενοι </w:t>
      </w:r>
      <w:r w:rsidRPr="008D3D7C">
        <w:rPr>
          <w:rFonts w:ascii="Calibri" w:eastAsia="Times New Roman" w:hAnsi="Calibri" w:cs="Calibri"/>
          <w:color w:val="000000"/>
          <w:lang w:eastAsia="en-GB"/>
        </w:rPr>
        <w:t> 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>(ν</w:t>
      </w:r>
      <w:r w:rsidR="001645BE">
        <w:rPr>
          <w:rFonts w:ascii="Calibri" w:eastAsia="Times New Roman" w:hAnsi="Calibri" w:cs="Calibri"/>
          <w:color w:val="000000"/>
          <w:lang w:val="el-GR" w:eastAsia="en-GB"/>
        </w:rPr>
        <w:t>έοι (3</w:t>
      </w:r>
      <w:r w:rsidR="001645BE" w:rsidRPr="001645BE">
        <w:rPr>
          <w:rFonts w:ascii="Calibri" w:eastAsia="Times New Roman" w:hAnsi="Calibri" w:cs="Calibri"/>
          <w:color w:val="000000"/>
          <w:vertAlign w:val="superscript"/>
          <w:lang w:val="el-GR" w:eastAsia="en-GB"/>
        </w:rPr>
        <w:t>ου</w:t>
      </w:r>
      <w:r w:rsidR="001645BE">
        <w:rPr>
          <w:rFonts w:ascii="Calibri" w:eastAsia="Times New Roman" w:hAnsi="Calibri" w:cs="Calibri"/>
          <w:color w:val="000000"/>
          <w:lang w:val="el-GR" w:eastAsia="en-GB"/>
        </w:rPr>
        <w:t xml:space="preserve"> εξαμήνου)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 xml:space="preserve"> και</w:t>
      </w:r>
      <w:r w:rsidRPr="008D3D7C">
        <w:rPr>
          <w:rFonts w:ascii="Calibri" w:eastAsia="Times New Roman" w:hAnsi="Calibri" w:cs="Calibri"/>
          <w:color w:val="000000"/>
          <w:lang w:eastAsia="en-GB"/>
        </w:rPr>
        <w:t> 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 xml:space="preserve"> παλαιότεροι φοιτητές) παρακαλούνται να </w:t>
      </w:r>
      <w:r w:rsidRPr="008D3D7C">
        <w:rPr>
          <w:rFonts w:ascii="Calibri" w:eastAsia="Times New Roman" w:hAnsi="Calibri" w:cs="Calibri"/>
          <w:color w:val="000000"/>
          <w:lang w:eastAsia="en-GB"/>
        </w:rPr>
        <w:t> </w:t>
      </w:r>
      <w:r w:rsidRPr="008D3D7C">
        <w:rPr>
          <w:rFonts w:ascii="Calibri" w:eastAsia="Times New Roman" w:hAnsi="Calibri" w:cs="Calibri"/>
          <w:color w:val="000000"/>
          <w:lang w:val="el-GR" w:eastAsia="en-GB"/>
        </w:rPr>
        <w:t>εγγραφούν, για να λαμβάνουν τις ανακοινώσεις του μαθήματος και να έχουν πρόσβαση στο εκπαιδευτικό υλικό.</w:t>
      </w:r>
      <w:bookmarkStart w:id="0" w:name="_GoBack"/>
      <w:bookmarkEnd w:id="0"/>
    </w:p>
    <w:p w14:paraId="0DCF2C0C" w14:textId="1FAFB0E6" w:rsidR="008D3D7C" w:rsidRPr="00B926B9" w:rsidRDefault="001645BE" w:rsidP="00B37498">
      <w:pPr>
        <w:shd w:val="clear" w:color="auto" w:fill="FFFFFF"/>
        <w:spacing w:after="33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en-US" w:eastAsia="en-GB"/>
        </w:rPr>
      </w:pPr>
      <w:r w:rsidRPr="00B926B9">
        <w:rPr>
          <w:rFonts w:ascii="Calibri" w:eastAsia="Times New Roman" w:hAnsi="Calibri" w:cs="Calibri"/>
          <w:b/>
          <w:color w:val="000000"/>
          <w:lang w:val="el-GR" w:eastAsia="en-GB"/>
        </w:rPr>
        <w:t xml:space="preserve">Εκ των Διδασκόντων του </w:t>
      </w:r>
      <w:r w:rsidR="009C617D" w:rsidRPr="00B926B9">
        <w:rPr>
          <w:rFonts w:ascii="Calibri" w:eastAsia="Times New Roman" w:hAnsi="Calibri" w:cs="Calibri"/>
          <w:b/>
          <w:color w:val="000000"/>
          <w:lang w:val="en-US" w:eastAsia="en-GB"/>
        </w:rPr>
        <w:t>M</w:t>
      </w:r>
      <w:r w:rsidRPr="00B926B9">
        <w:rPr>
          <w:rFonts w:ascii="Calibri" w:eastAsia="Times New Roman" w:hAnsi="Calibri" w:cs="Calibri"/>
          <w:b/>
          <w:color w:val="000000"/>
          <w:lang w:val="el-GR" w:eastAsia="en-GB"/>
        </w:rPr>
        <w:t>αθήματος</w:t>
      </w:r>
    </w:p>
    <w:p w14:paraId="5FD984C1" w14:textId="77777777" w:rsidR="008D3D7C" w:rsidRPr="008D3D7C" w:rsidRDefault="008D3D7C">
      <w:pPr>
        <w:rPr>
          <w:lang w:val="el-GR"/>
        </w:rPr>
      </w:pPr>
    </w:p>
    <w:sectPr w:rsidR="008D3D7C" w:rsidRPr="008D3D7C" w:rsidSect="00CA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C"/>
    <w:rsid w:val="001645BE"/>
    <w:rsid w:val="008D3D7C"/>
    <w:rsid w:val="00982729"/>
    <w:rsid w:val="009C617D"/>
    <w:rsid w:val="00B37498"/>
    <w:rsid w:val="00B926B9"/>
    <w:rsid w:val="00CA228A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129"/>
  <w15:chartTrackingRefBased/>
  <w15:docId w15:val="{B0EA8EB5-38B4-4E85-AA7E-74B90D5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D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D3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a3">
    <w:name w:val="Strong"/>
    <w:basedOn w:val="a0"/>
    <w:uiPriority w:val="22"/>
    <w:qFormat/>
    <w:rsid w:val="008D3D7C"/>
    <w:rPr>
      <w:b/>
      <w:bCs/>
    </w:rPr>
  </w:style>
  <w:style w:type="paragraph" w:styleId="Web">
    <w:name w:val="Normal (Web)"/>
    <w:basedOn w:val="a"/>
    <w:uiPriority w:val="99"/>
    <w:semiHidden/>
    <w:unhideWhenUsed/>
    <w:rsid w:val="008D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8D3D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class.uniwa.gr/courses/BISC27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4" ma:contentTypeDescription="Create a new document." ma:contentTypeScope="" ma:versionID="3763f6d332450f113995b01029c30c3a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b8b615bcb9e3f2c36289d773f65890d9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B21DB-8E62-4ABF-8AEA-DAC4DBFD6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336E3-FBCB-4738-B592-88BE39F16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E2000-9088-48A1-BDBC-1AFC06937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ΜΠΕΛΟΥΚΑΣ</dc:creator>
  <cp:keywords/>
  <dc:description/>
  <cp:lastModifiedBy>Kostis</cp:lastModifiedBy>
  <cp:revision>4</cp:revision>
  <dcterms:created xsi:type="dcterms:W3CDTF">2022-10-06T10:53:00Z</dcterms:created>
  <dcterms:modified xsi:type="dcterms:W3CDTF">2022-10-06T13:04:00Z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