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ABD" w14:textId="27935B6A" w:rsidR="00B057A3" w:rsidRPr="00AE4201" w:rsidRDefault="00B057A3" w:rsidP="00B057A3">
      <w:pPr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 xml:space="preserve">ΕΝΑΡΞΗ ΔΗΛΩΣΕΩΝ ΜΑΘΗΜΤΩΝ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ΕΑ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ΡΙΝΟΥ</w:t>
      </w:r>
      <w:r w:rsidRPr="00AE4201">
        <w:rPr>
          <w:rFonts w:ascii="Arial" w:hAnsi="Arial" w:cs="Arial"/>
          <w:b/>
          <w:bCs/>
          <w:sz w:val="21"/>
          <w:szCs w:val="21"/>
        </w:rPr>
        <w:t> ΕΞΑΜΗΝΟΥ 202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2</w:t>
      </w:r>
      <w:r w:rsidRPr="00AE4201">
        <w:rPr>
          <w:rFonts w:ascii="Arial" w:hAnsi="Arial" w:cs="Arial"/>
          <w:b/>
          <w:bCs/>
          <w:sz w:val="21"/>
          <w:szCs w:val="21"/>
        </w:rPr>
        <w:t>-202</w:t>
      </w:r>
      <w:r w:rsidR="004404E6" w:rsidRPr="00AE4201">
        <w:rPr>
          <w:rFonts w:ascii="Arial" w:hAnsi="Arial" w:cs="Arial"/>
          <w:b/>
          <w:bCs/>
          <w:sz w:val="21"/>
          <w:szCs w:val="21"/>
        </w:rPr>
        <w:t>3</w:t>
      </w:r>
    </w:p>
    <w:p w14:paraId="7E4560BD" w14:textId="7EB909C7" w:rsidR="00B057A3" w:rsidRPr="00AE4201" w:rsidRDefault="004404E6" w:rsidP="00586140">
      <w:pPr>
        <w:jc w:val="both"/>
        <w:rPr>
          <w:rFonts w:ascii="Arial" w:hAnsi="Arial" w:cs="Arial"/>
          <w:sz w:val="21"/>
          <w:szCs w:val="21"/>
        </w:rPr>
      </w:pPr>
      <w:bookmarkStart w:id="0" w:name="_Hlk121210953"/>
      <w:r w:rsidRPr="00AE4201">
        <w:rPr>
          <w:rFonts w:ascii="Arial" w:hAnsi="Arial" w:cs="Arial"/>
          <w:sz w:val="21"/>
          <w:szCs w:val="21"/>
        </w:rPr>
        <w:t xml:space="preserve">Ενημερώνουμε τους φοιτητές του </w:t>
      </w:r>
      <w:r w:rsidR="00B057A3" w:rsidRPr="00AE4201">
        <w:rPr>
          <w:rFonts w:ascii="Arial" w:hAnsi="Arial" w:cs="Arial"/>
          <w:sz w:val="21"/>
          <w:szCs w:val="21"/>
        </w:rPr>
        <w:t>Τμήματος Βιοϊατρικών Επιστημών</w:t>
      </w:r>
      <w:r w:rsidR="00BE207B" w:rsidRPr="00AE4201">
        <w:rPr>
          <w:rFonts w:ascii="Arial" w:hAnsi="Arial" w:cs="Arial"/>
          <w:sz w:val="21"/>
          <w:szCs w:val="21"/>
        </w:rPr>
        <w:t xml:space="preserve"> ότι</w:t>
      </w:r>
      <w:r w:rsidR="00B057A3" w:rsidRPr="00AE4201">
        <w:rPr>
          <w:rFonts w:ascii="Arial" w:hAnsi="Arial" w:cs="Arial"/>
          <w:sz w:val="21"/>
          <w:szCs w:val="21"/>
        </w:rPr>
        <w:t xml:space="preserve"> πρέπει να εισέλθουν στο </w:t>
      </w:r>
      <w:proofErr w:type="spellStart"/>
      <w:r w:rsidR="00B057A3" w:rsidRPr="00AE4201">
        <w:rPr>
          <w:rFonts w:ascii="Arial" w:hAnsi="Arial" w:cs="Arial"/>
          <w:sz w:val="21"/>
          <w:szCs w:val="21"/>
        </w:rPr>
        <w:t>Φοιτητολόγιο</w:t>
      </w:r>
      <w:proofErr w:type="spellEnd"/>
      <w:r w:rsidR="00B057A3" w:rsidRPr="00AE4201">
        <w:rPr>
          <w:rFonts w:ascii="Arial" w:hAnsi="Arial" w:cs="Arial"/>
          <w:sz w:val="21"/>
          <w:szCs w:val="21"/>
        </w:rPr>
        <w:t>:  </w:t>
      </w:r>
      <w:hyperlink r:id="rId4" w:history="1">
        <w:r w:rsidR="003442AA" w:rsidRPr="00AE4201">
          <w:rPr>
            <w:rStyle w:val="-"/>
            <w:rFonts w:ascii="Arial" w:hAnsi="Arial" w:cs="Arial"/>
            <w:b/>
            <w:sz w:val="21"/>
            <w:szCs w:val="21"/>
          </w:rPr>
          <w:t>https://services.uniwa.gr/</w:t>
        </w:r>
      </w:hyperlink>
      <w:r w:rsidR="00B057A3" w:rsidRPr="00AE4201">
        <w:rPr>
          <w:rFonts w:ascii="Arial" w:hAnsi="Arial" w:cs="Arial"/>
          <w:b/>
          <w:sz w:val="21"/>
          <w:szCs w:val="21"/>
        </w:rPr>
        <w:t> </w:t>
      </w:r>
      <w:r w:rsidR="00B057A3" w:rsidRPr="00AE4201">
        <w:rPr>
          <w:rFonts w:ascii="Arial" w:hAnsi="Arial" w:cs="Arial"/>
          <w:b/>
          <w:bCs/>
          <w:sz w:val="21"/>
          <w:szCs w:val="21"/>
        </w:rPr>
        <w:t> </w:t>
      </w:r>
      <w:r w:rsidR="00B057A3" w:rsidRPr="00AE4201">
        <w:rPr>
          <w:rFonts w:ascii="Arial" w:hAnsi="Arial" w:cs="Arial"/>
          <w:sz w:val="21"/>
          <w:szCs w:val="21"/>
        </w:rPr>
        <w:t xml:space="preserve">για να δηλώσουν τα μαθήματα που διδάσκονται στο </w:t>
      </w:r>
      <w:r w:rsidR="00EF1688" w:rsidRPr="00AE4201">
        <w:rPr>
          <w:rFonts w:ascii="Arial" w:hAnsi="Arial" w:cs="Arial"/>
          <w:sz w:val="21"/>
          <w:szCs w:val="21"/>
        </w:rPr>
        <w:t>εα</w:t>
      </w:r>
      <w:r w:rsidR="00B057A3" w:rsidRPr="00AE4201">
        <w:rPr>
          <w:rFonts w:ascii="Arial" w:hAnsi="Arial" w:cs="Arial"/>
          <w:sz w:val="21"/>
          <w:szCs w:val="21"/>
        </w:rPr>
        <w:t>ρινό εξάμηνο 202</w:t>
      </w:r>
      <w:r w:rsidR="00BE207B" w:rsidRPr="00AE4201">
        <w:rPr>
          <w:rFonts w:ascii="Arial" w:hAnsi="Arial" w:cs="Arial"/>
          <w:sz w:val="21"/>
          <w:szCs w:val="21"/>
        </w:rPr>
        <w:t>2</w:t>
      </w:r>
      <w:r w:rsidR="00B057A3" w:rsidRPr="00AE4201">
        <w:rPr>
          <w:rFonts w:ascii="Arial" w:hAnsi="Arial" w:cs="Arial"/>
          <w:sz w:val="21"/>
          <w:szCs w:val="21"/>
        </w:rPr>
        <w:t>-202</w:t>
      </w:r>
      <w:r w:rsidR="00BE207B" w:rsidRPr="00AE4201">
        <w:rPr>
          <w:rFonts w:ascii="Arial" w:hAnsi="Arial" w:cs="Arial"/>
          <w:sz w:val="21"/>
          <w:szCs w:val="21"/>
        </w:rPr>
        <w:t>3</w:t>
      </w:r>
      <w:r w:rsidR="00B057A3" w:rsidRPr="00AE4201">
        <w:rPr>
          <w:rFonts w:ascii="Arial" w:hAnsi="Arial" w:cs="Arial"/>
          <w:sz w:val="21"/>
          <w:szCs w:val="21"/>
        </w:rPr>
        <w:t>.</w:t>
      </w:r>
    </w:p>
    <w:bookmarkEnd w:id="0"/>
    <w:p w14:paraId="469D2B12" w14:textId="04807C94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>Τη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ν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εα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ρινή περίοδο διδάσκονται τα μαθήματα των εξαμήνων: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Β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Δ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ΣΤ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’,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Η</w:t>
      </w:r>
      <w:r w:rsidRPr="00AE4201">
        <w:rPr>
          <w:rFonts w:ascii="Arial" w:hAnsi="Arial" w:cs="Arial"/>
          <w:b/>
          <w:bCs/>
          <w:sz w:val="21"/>
          <w:szCs w:val="21"/>
        </w:rPr>
        <w:t>’.</w:t>
      </w:r>
    </w:p>
    <w:p w14:paraId="168A277C" w14:textId="0833CDE0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Οι δηλώσεις μαθημάτων, για το</w:t>
      </w:r>
      <w:r w:rsidR="004404E6" w:rsidRPr="00AE4201">
        <w:rPr>
          <w:rFonts w:ascii="Arial" w:hAnsi="Arial" w:cs="Arial"/>
          <w:sz w:val="21"/>
          <w:szCs w:val="21"/>
        </w:rPr>
        <w:t xml:space="preserve"> </w:t>
      </w:r>
      <w:r w:rsidR="00EF1688" w:rsidRPr="00AE4201">
        <w:rPr>
          <w:rFonts w:ascii="Arial" w:hAnsi="Arial" w:cs="Arial"/>
          <w:sz w:val="21"/>
          <w:szCs w:val="21"/>
        </w:rPr>
        <w:t>εα</w:t>
      </w:r>
      <w:r w:rsidR="004404E6" w:rsidRPr="00AE4201">
        <w:rPr>
          <w:rFonts w:ascii="Arial" w:hAnsi="Arial" w:cs="Arial"/>
          <w:sz w:val="21"/>
          <w:szCs w:val="21"/>
        </w:rPr>
        <w:t>ρινό εξάμηνο</w:t>
      </w:r>
      <w:r w:rsidRPr="00AE4201">
        <w:rPr>
          <w:rFonts w:ascii="Arial" w:hAnsi="Arial" w:cs="Arial"/>
          <w:sz w:val="21"/>
          <w:szCs w:val="21"/>
        </w:rPr>
        <w:t>, θα πραγματοποιηθούν από 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</w:t>
      </w:r>
      <w:r w:rsidR="00952263" w:rsidRPr="00AE4201">
        <w:rPr>
          <w:rFonts w:ascii="Arial" w:hAnsi="Arial" w:cs="Arial"/>
          <w:b/>
          <w:bCs/>
          <w:sz w:val="21"/>
          <w:szCs w:val="21"/>
        </w:rPr>
        <w:t>0</w:t>
      </w:r>
      <w:r w:rsidR="009C6A35" w:rsidRPr="00AE4201">
        <w:rPr>
          <w:rFonts w:ascii="Arial" w:hAnsi="Arial" w:cs="Arial"/>
          <w:b/>
          <w:bCs/>
          <w:sz w:val="21"/>
          <w:szCs w:val="21"/>
        </w:rPr>
        <w:t>6</w:t>
      </w:r>
      <w:r w:rsidR="00015688" w:rsidRPr="00AE4201">
        <w:rPr>
          <w:rFonts w:ascii="Arial" w:hAnsi="Arial" w:cs="Arial"/>
          <w:b/>
          <w:bCs/>
          <w:sz w:val="21"/>
          <w:szCs w:val="21"/>
        </w:rPr>
        <w:t>/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03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/202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3</w:t>
      </w:r>
      <w:r w:rsidRPr="00AE4201">
        <w:rPr>
          <w:rFonts w:ascii="Arial" w:hAnsi="Arial" w:cs="Arial"/>
          <w:b/>
          <w:bCs/>
          <w:sz w:val="21"/>
          <w:szCs w:val="21"/>
        </w:rPr>
        <w:t xml:space="preserve"> έως και τις 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26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03</w:t>
      </w:r>
      <w:r w:rsidR="007A672B" w:rsidRPr="00AE4201">
        <w:rPr>
          <w:rFonts w:ascii="Arial" w:hAnsi="Arial" w:cs="Arial"/>
          <w:b/>
          <w:bCs/>
          <w:sz w:val="21"/>
          <w:szCs w:val="21"/>
        </w:rPr>
        <w:t>/202</w:t>
      </w:r>
      <w:r w:rsidR="00EF1688" w:rsidRPr="00AE4201">
        <w:rPr>
          <w:rFonts w:ascii="Arial" w:hAnsi="Arial" w:cs="Arial"/>
          <w:b/>
          <w:bCs/>
          <w:sz w:val="21"/>
          <w:szCs w:val="21"/>
        </w:rPr>
        <w:t>3</w:t>
      </w:r>
      <w:r w:rsidRPr="00AE4201">
        <w:rPr>
          <w:rFonts w:ascii="Arial" w:hAnsi="Arial" w:cs="Arial"/>
          <w:sz w:val="21"/>
          <w:szCs w:val="21"/>
        </w:rPr>
        <w:t>.</w:t>
      </w:r>
    </w:p>
    <w:p w14:paraId="4D1980A2" w14:textId="77777777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Όλες οι δηλώσεις μαθημάτων θα γίνουν </w:t>
      </w:r>
      <w:r w:rsidRPr="00AE4201">
        <w:rPr>
          <w:rFonts w:ascii="Arial" w:hAnsi="Arial" w:cs="Arial"/>
          <w:b/>
          <w:bCs/>
          <w:sz w:val="21"/>
          <w:szCs w:val="21"/>
        </w:rPr>
        <w:t>ΜΟΝΟ</w:t>
      </w:r>
      <w:r w:rsidRPr="00AE4201">
        <w:rPr>
          <w:rFonts w:ascii="Arial" w:hAnsi="Arial" w:cs="Arial"/>
          <w:sz w:val="21"/>
          <w:szCs w:val="21"/>
        </w:rPr>
        <w:t xml:space="preserve"> ηλεκτρονικά, στο </w:t>
      </w:r>
      <w:proofErr w:type="spellStart"/>
      <w:r w:rsidRPr="00AE4201">
        <w:rPr>
          <w:rFonts w:ascii="Arial" w:hAnsi="Arial" w:cs="Arial"/>
          <w:sz w:val="21"/>
          <w:szCs w:val="21"/>
        </w:rPr>
        <w:t>Φοιτητολόγιο</w:t>
      </w:r>
      <w:proofErr w:type="spellEnd"/>
      <w:r w:rsidRPr="00AE4201">
        <w:rPr>
          <w:rFonts w:ascii="Arial" w:hAnsi="Arial" w:cs="Arial"/>
          <w:sz w:val="21"/>
          <w:szCs w:val="21"/>
        </w:rPr>
        <w:t>.</w:t>
      </w:r>
    </w:p>
    <w:p w14:paraId="6668B6B8" w14:textId="6CCE51E9" w:rsidR="00B057A3" w:rsidRPr="00AE4201" w:rsidRDefault="00B057A3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>Η Γραμματεία </w:t>
      </w:r>
      <w:r w:rsidRPr="00AE4201">
        <w:rPr>
          <w:rFonts w:ascii="Arial" w:hAnsi="Arial" w:cs="Arial"/>
          <w:b/>
          <w:bCs/>
          <w:sz w:val="21"/>
          <w:szCs w:val="21"/>
        </w:rPr>
        <w:t>ΔΕΝ</w:t>
      </w:r>
      <w:r w:rsidRPr="00AE4201">
        <w:rPr>
          <w:rFonts w:ascii="Arial" w:hAnsi="Arial" w:cs="Arial"/>
          <w:sz w:val="21"/>
          <w:szCs w:val="21"/>
        </w:rPr>
        <w:t> θα δεχθεί καμία δήλωση μαθημάτων εκτός συστήματος, με φυσική παρουσία.</w:t>
      </w:r>
    </w:p>
    <w:p w14:paraId="7A8A00B3" w14:textId="0BEA499B" w:rsidR="00B057A3" w:rsidRPr="00AE4201" w:rsidRDefault="004404E6" w:rsidP="00586140">
      <w:pPr>
        <w:jc w:val="both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sz w:val="21"/>
          <w:szCs w:val="21"/>
        </w:rPr>
        <w:t xml:space="preserve">Κατά την </w:t>
      </w:r>
      <w:r w:rsidR="00BE207B" w:rsidRPr="00AE4201">
        <w:rPr>
          <w:rFonts w:ascii="Arial" w:hAnsi="Arial" w:cs="Arial"/>
          <w:sz w:val="21"/>
          <w:szCs w:val="21"/>
        </w:rPr>
        <w:t xml:space="preserve">υποβολή της </w:t>
      </w:r>
      <w:r w:rsidRPr="00AE4201">
        <w:rPr>
          <w:rFonts w:ascii="Arial" w:hAnsi="Arial" w:cs="Arial"/>
          <w:sz w:val="21"/>
          <w:szCs w:val="21"/>
        </w:rPr>
        <w:t>δήλωση</w:t>
      </w:r>
      <w:r w:rsidR="00BE207B" w:rsidRPr="00AE4201">
        <w:rPr>
          <w:rFonts w:ascii="Arial" w:hAnsi="Arial" w:cs="Arial"/>
          <w:sz w:val="21"/>
          <w:szCs w:val="21"/>
        </w:rPr>
        <w:t>ς</w:t>
      </w:r>
      <w:r w:rsidRPr="00AE4201">
        <w:rPr>
          <w:rFonts w:ascii="Arial" w:hAnsi="Arial" w:cs="Arial"/>
          <w:sz w:val="21"/>
          <w:szCs w:val="21"/>
        </w:rPr>
        <w:t xml:space="preserve"> ο φοιτητής οφείλει να εκδώσει πιστοποιητικό υποβολής</w:t>
      </w:r>
      <w:r w:rsidR="00BE207B" w:rsidRPr="00AE4201">
        <w:rPr>
          <w:rFonts w:ascii="Arial" w:hAnsi="Arial" w:cs="Arial"/>
          <w:sz w:val="21"/>
          <w:szCs w:val="21"/>
        </w:rPr>
        <w:t>,</w:t>
      </w:r>
      <w:r w:rsidRPr="00AE4201">
        <w:rPr>
          <w:rFonts w:ascii="Arial" w:hAnsi="Arial" w:cs="Arial"/>
          <w:sz w:val="21"/>
          <w:szCs w:val="21"/>
        </w:rPr>
        <w:t xml:space="preserve"> το οποίο και διατηρεί για το τρέχον εξάμηνο ως απόδειξη έγκυρης δήλωσης.</w:t>
      </w:r>
    </w:p>
    <w:p w14:paraId="6CF10ADF" w14:textId="4E3AD79D" w:rsidR="00B057A3" w:rsidRPr="00AE4201" w:rsidRDefault="00B057A3" w:rsidP="00F44069">
      <w:pPr>
        <w:jc w:val="center"/>
        <w:rPr>
          <w:rFonts w:ascii="Arial" w:hAnsi="Arial" w:cs="Arial"/>
          <w:sz w:val="21"/>
          <w:szCs w:val="21"/>
          <w:u w:val="single"/>
        </w:rPr>
      </w:pPr>
      <w:r w:rsidRPr="00AE4201">
        <w:rPr>
          <w:rFonts w:ascii="Arial" w:hAnsi="Arial" w:cs="Arial"/>
          <w:b/>
          <w:bCs/>
          <w:sz w:val="21"/>
          <w:szCs w:val="21"/>
          <w:u w:val="single"/>
        </w:rPr>
        <w:t>Π Ε Ρ Ι Ο Ρ Ι Σ Μ Ο Ι      Δ Η Λ Ω Σ Η Σ      Μ Α Θ Η Μ Α Τ Ω Ν</w:t>
      </w:r>
    </w:p>
    <w:p w14:paraId="763AF276" w14:textId="77777777" w:rsidR="00B057A3" w:rsidRPr="00AE4201" w:rsidRDefault="00B057A3" w:rsidP="00B057A3">
      <w:pPr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bCs/>
          <w:sz w:val="21"/>
          <w:szCs w:val="21"/>
        </w:rPr>
        <w:t>Α. Όριο ωρών</w:t>
      </w:r>
      <w:r w:rsidRPr="00AE4201">
        <w:rPr>
          <w:rFonts w:ascii="Arial" w:hAnsi="Arial" w:cs="Arial"/>
          <w:sz w:val="21"/>
          <w:szCs w:val="21"/>
        </w:rPr>
        <w:t> στο σύνολο των δηλωμένων μαθημάτων, ανά εξάμηνο.</w:t>
      </w:r>
    </w:p>
    <w:tbl>
      <w:tblPr>
        <w:tblW w:w="4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640"/>
      </w:tblGrid>
      <w:tr w:rsidR="00B057A3" w:rsidRPr="00AE4201" w14:paraId="032050F1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496F9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Εξάμηνο φοίτησης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D09CE8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Όριο ωρών</w:t>
            </w:r>
          </w:p>
        </w:tc>
      </w:tr>
      <w:tr w:rsidR="00B057A3" w:rsidRPr="00AE4201" w14:paraId="57647FA6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DED2B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sz w:val="21"/>
                <w:szCs w:val="21"/>
              </w:rPr>
              <w:t>από 1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  <w:r w:rsidRPr="00AE4201">
              <w:rPr>
                <w:rFonts w:ascii="Arial" w:hAnsi="Arial" w:cs="Arial"/>
                <w:sz w:val="21"/>
                <w:szCs w:val="21"/>
              </w:rPr>
              <w:t>  μέχρι  8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04644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38 </w:t>
            </w:r>
            <w:r w:rsidRPr="00AE4201">
              <w:rPr>
                <w:rFonts w:ascii="Arial" w:hAnsi="Arial" w:cs="Arial"/>
                <w:sz w:val="21"/>
                <w:szCs w:val="21"/>
              </w:rPr>
              <w:t>ώρες</w:t>
            </w:r>
          </w:p>
        </w:tc>
      </w:tr>
      <w:tr w:rsidR="00B057A3" w:rsidRPr="00AE4201" w14:paraId="276EFFD8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81F5DF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sz w:val="21"/>
                <w:szCs w:val="21"/>
              </w:rPr>
              <w:t>από 9</w:t>
            </w:r>
            <w:r w:rsidRPr="00AE4201">
              <w:rPr>
                <w:rFonts w:ascii="Arial" w:hAnsi="Arial" w:cs="Arial"/>
                <w:sz w:val="21"/>
                <w:szCs w:val="21"/>
                <w:vertAlign w:val="superscript"/>
              </w:rPr>
              <w:t>ο</w:t>
            </w:r>
            <w:r w:rsidRPr="00AE4201">
              <w:rPr>
                <w:rFonts w:ascii="Arial" w:hAnsi="Arial" w:cs="Arial"/>
                <w:sz w:val="21"/>
                <w:szCs w:val="21"/>
              </w:rPr>
              <w:t>  και   πάνω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C23B70" w14:textId="77777777" w:rsidR="00B057A3" w:rsidRPr="00AE4201" w:rsidRDefault="00B057A3" w:rsidP="009F72AC">
            <w:pPr>
              <w:rPr>
                <w:rFonts w:ascii="Arial" w:hAnsi="Arial" w:cs="Arial"/>
                <w:sz w:val="21"/>
                <w:szCs w:val="21"/>
              </w:rPr>
            </w:pPr>
            <w:r w:rsidRPr="00AE4201">
              <w:rPr>
                <w:rFonts w:ascii="Arial" w:hAnsi="Arial" w:cs="Arial"/>
                <w:b/>
                <w:bCs/>
                <w:sz w:val="21"/>
                <w:szCs w:val="21"/>
              </w:rPr>
              <w:t>52 </w:t>
            </w:r>
            <w:r w:rsidRPr="00AE4201">
              <w:rPr>
                <w:rFonts w:ascii="Arial" w:hAnsi="Arial" w:cs="Arial"/>
                <w:sz w:val="21"/>
                <w:szCs w:val="21"/>
              </w:rPr>
              <w:t>ώρες</w:t>
            </w:r>
          </w:p>
        </w:tc>
      </w:tr>
    </w:tbl>
    <w:p w14:paraId="61297EC1" w14:textId="4C4C8080" w:rsidR="00802A37" w:rsidRPr="00AE4201" w:rsidRDefault="00802A37">
      <w:pPr>
        <w:rPr>
          <w:rFonts w:ascii="Arial" w:hAnsi="Arial" w:cs="Arial"/>
          <w:sz w:val="21"/>
          <w:szCs w:val="21"/>
        </w:rPr>
      </w:pPr>
    </w:p>
    <w:p w14:paraId="26711428" w14:textId="77777777" w:rsidR="00F44069" w:rsidRPr="00AE4201" w:rsidRDefault="00BE207B" w:rsidP="00F44069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AE4201">
        <w:rPr>
          <w:rFonts w:ascii="Arial" w:hAnsi="Arial" w:cs="Arial"/>
          <w:b/>
          <w:sz w:val="21"/>
          <w:szCs w:val="21"/>
        </w:rPr>
        <w:t xml:space="preserve">Β. </w:t>
      </w:r>
      <w:r w:rsidR="00F44069" w:rsidRPr="00AE4201">
        <w:rPr>
          <w:rFonts w:ascii="Arial" w:hAnsi="Arial" w:cs="Arial"/>
          <w:b/>
          <w:sz w:val="21"/>
          <w:szCs w:val="21"/>
        </w:rPr>
        <w:t xml:space="preserve"> Το θεωρητικό και εργαστηριακό μέρος</w:t>
      </w:r>
      <w:r w:rsidR="00F44069" w:rsidRPr="00AE4201">
        <w:rPr>
          <w:rFonts w:ascii="Arial" w:hAnsi="Arial" w:cs="Arial"/>
          <w:sz w:val="21"/>
          <w:szCs w:val="21"/>
        </w:rPr>
        <w:t xml:space="preserve"> μεικτού μαθήματος δηλώνονται μαζί, όταν δεν έχουν</w:t>
      </w:r>
    </w:p>
    <w:p w14:paraId="2DEA9634" w14:textId="60A392C8" w:rsidR="00BE207B" w:rsidRPr="00AE4201" w:rsidRDefault="00F44069" w:rsidP="00F44069">
      <w:pPr>
        <w:spacing w:after="0"/>
        <w:ind w:firstLine="720"/>
        <w:rPr>
          <w:rFonts w:ascii="Arial" w:hAnsi="Arial" w:cs="Arial"/>
          <w:sz w:val="21"/>
          <w:szCs w:val="21"/>
        </w:rPr>
      </w:pPr>
      <w:proofErr w:type="spellStart"/>
      <w:r w:rsidRPr="00AE4201">
        <w:rPr>
          <w:rFonts w:ascii="Arial" w:hAnsi="Arial" w:cs="Arial"/>
          <w:sz w:val="21"/>
          <w:szCs w:val="21"/>
        </w:rPr>
        <w:t>προβιβάσιμο</w:t>
      </w:r>
      <w:proofErr w:type="spellEnd"/>
      <w:r w:rsidRPr="00AE4201">
        <w:rPr>
          <w:rFonts w:ascii="Arial" w:hAnsi="Arial" w:cs="Arial"/>
          <w:sz w:val="21"/>
          <w:szCs w:val="21"/>
        </w:rPr>
        <w:t xml:space="preserve"> βαθμό.</w:t>
      </w:r>
    </w:p>
    <w:p w14:paraId="55011370" w14:textId="64983D2D" w:rsidR="00AE4201" w:rsidRDefault="00AE4201" w:rsidP="00A66D15">
      <w:pPr>
        <w:spacing w:after="0"/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6D15">
        <w:rPr>
          <w:rFonts w:ascii="Arial" w:hAnsi="Arial" w:cs="Arial"/>
          <w:b/>
          <w:sz w:val="21"/>
          <w:szCs w:val="21"/>
        </w:rPr>
        <w:t>Γ.</w:t>
      </w:r>
      <w:r w:rsidRPr="00AE4201">
        <w:rPr>
          <w:b/>
        </w:rPr>
        <w:t xml:space="preserve"> </w:t>
      </w:r>
      <w:r w:rsidR="00A66D15">
        <w:rPr>
          <w:b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Υπενθυμίζεται ότι </w:t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οι φοιτητές/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τριες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2</w:t>
      </w:r>
      <w:r w:rsidR="00F87E17" w:rsidRPr="00F87E17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ου</w:t>
      </w:r>
      <w:r w:rsidR="00F87E17"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bookmarkStart w:id="1" w:name="_GoBack"/>
      <w:bookmarkEnd w:id="1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εξαμήνου σπουδών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θα πρέπει υποβάλουν δήλωση</w:t>
      </w:r>
    </w:p>
    <w:p w14:paraId="7E42FD29" w14:textId="351DD855" w:rsidR="00AE4201" w:rsidRPr="00AE4201" w:rsidRDefault="00AE4201" w:rsidP="00AE4201">
      <w:pPr>
        <w:spacing w:after="0"/>
        <w:ind w:firstLine="709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μαθημάτων, καθώς αυτό δεν πραγματοποιείται αυτόματα.</w:t>
      </w:r>
    </w:p>
    <w:p w14:paraId="623D3013" w14:textId="606A2A75" w:rsidR="00F44069" w:rsidRDefault="00F44069"/>
    <w:p w14:paraId="64E6B4CA" w14:textId="77777777" w:rsidR="00F44069" w:rsidRPr="007168CC" w:rsidRDefault="00F44069" w:rsidP="00F44069">
      <w:pPr>
        <w:jc w:val="both"/>
        <w:rPr>
          <w:b/>
        </w:rPr>
      </w:pPr>
      <w:r w:rsidRPr="007168CC">
        <w:rPr>
          <w:b/>
          <w:i/>
          <w:color w:val="1F497D"/>
          <w:u w:val="single"/>
        </w:rPr>
        <w:t>Σημείωση:</w:t>
      </w:r>
      <w:r w:rsidRPr="007168CC">
        <w:rPr>
          <w:b/>
        </w:rPr>
        <w:t xml:space="preserve"> </w:t>
      </w:r>
    </w:p>
    <w:p w14:paraId="01B29E33" w14:textId="77777777" w:rsidR="00F44069" w:rsidRDefault="00F44069" w:rsidP="00F44069">
      <w:pPr>
        <w:jc w:val="both"/>
      </w:pPr>
      <w:r>
        <w:t xml:space="preserve">Σύμφωνα με το άρθρο 52 παρ. 2 και 3 του εσωτερικού κανονισμού του Ιδρύματος: </w:t>
      </w:r>
    </w:p>
    <w:p w14:paraId="3C6BC4D2" w14:textId="77777777" w:rsidR="00F44069" w:rsidRDefault="00F44069" w:rsidP="00F44069">
      <w:pPr>
        <w:jc w:val="both"/>
        <w:rPr>
          <w:i/>
          <w:color w:val="1F497D"/>
          <w:u w:val="single"/>
        </w:rPr>
      </w:pPr>
      <w:r w:rsidRPr="00BE207B">
        <w:rPr>
          <w:b/>
          <w:color w:val="1F497D"/>
          <w:u w:val="single"/>
        </w:rPr>
        <w:t>2</w:t>
      </w:r>
      <w:r>
        <w:rPr>
          <w:b/>
          <w:color w:val="1F497D"/>
          <w:u w:val="single"/>
        </w:rPr>
        <w:t xml:space="preserve">. </w:t>
      </w:r>
      <w:r w:rsidRPr="007168CC">
        <w:rPr>
          <w:i/>
          <w:color w:val="1F497D"/>
          <w:u w:val="single"/>
        </w:rPr>
        <w:t xml:space="preserve">«Μετά τη λήξη της ημερομηνίας υποβολής δηλώσεων μαθημάτων, </w:t>
      </w:r>
      <w:r w:rsidRPr="004D79E2">
        <w:rPr>
          <w:b/>
          <w:i/>
          <w:color w:val="1F497D"/>
          <w:u w:val="single"/>
        </w:rPr>
        <w:t>φοιτητές που δεν υπέβαλαν δήλωση</w:t>
      </w:r>
      <w:r w:rsidRPr="007168CC">
        <w:rPr>
          <w:i/>
          <w:color w:val="1F497D"/>
          <w:u w:val="single"/>
        </w:rPr>
        <w:t xml:space="preserve">, έχουν τη δυνατότητα εντός δέκα (10) ημερολογιακών ημερών να καταθέσουν στη Γραμματεία του Τμήματος αίτηση εκπρόθεσμης εγγραφής, στην οποία θα αναφέρεται ο λόγος για τον οποίο δεν υποβλήθηκε ηλεκτρονική δήλωση μαθημάτων, καθώς και τα μαθήματα που επιθυμούν να παρακολουθήσουν. </w:t>
      </w:r>
      <w:r w:rsidRPr="004D79E2">
        <w:rPr>
          <w:b/>
          <w:i/>
          <w:color w:val="1F497D"/>
          <w:u w:val="single"/>
        </w:rPr>
        <w:t>Οι αιτήσεις εκπρόθεσμης εγγραφής γίνονται δεκτές εφόσον τεκμηριώνονται επαρκώς οι λόγοι τους οποίους επικαλούνται οι φοιτητές για την εκπρόθεσμη εγγραφή</w:t>
      </w:r>
      <w:r w:rsidRPr="007168CC">
        <w:rPr>
          <w:i/>
          <w:color w:val="1F497D"/>
          <w:u w:val="single"/>
        </w:rPr>
        <w:t>. Η απόφαση για την έγκριση της εκπρόθεσμης αίτησης εγγραφής και δήλωσης μαθημάτων λαμβάνεται από τη Συνέλευση του οικείου Τμήματος</w:t>
      </w:r>
      <w:r>
        <w:rPr>
          <w:i/>
          <w:color w:val="1F497D"/>
          <w:u w:val="single"/>
        </w:rPr>
        <w:t>»</w:t>
      </w:r>
    </w:p>
    <w:p w14:paraId="0D6A9246" w14:textId="77777777" w:rsidR="00F44069" w:rsidRPr="00BE207B" w:rsidRDefault="00F44069" w:rsidP="00F44069">
      <w:pPr>
        <w:jc w:val="both"/>
        <w:rPr>
          <w:i/>
          <w:color w:val="1F497D"/>
          <w:u w:val="single"/>
        </w:rPr>
      </w:pPr>
      <w:r w:rsidRPr="00BE207B">
        <w:rPr>
          <w:b/>
          <w:color w:val="1F497D"/>
          <w:u w:val="single"/>
        </w:rPr>
        <w:t>3</w:t>
      </w:r>
      <w:r>
        <w:rPr>
          <w:i/>
          <w:color w:val="1F497D"/>
          <w:u w:val="single"/>
        </w:rPr>
        <w:t>. «</w:t>
      </w:r>
      <w:r w:rsidRPr="00BE207B">
        <w:rPr>
          <w:i/>
          <w:color w:val="1F497D"/>
          <w:u w:val="single"/>
        </w:rPr>
        <w:t>Μετά το πέρας και των δέκα (10) ημερολογιακών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ημερών, καμία εκπρόθεσμη δήλωση μαθημάτων δεν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γίνεται δεκτή από τη Γραμματεία. Οι φοιτητές που δεν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 xml:space="preserve">υπέβαλαν δήλωση μαθημάτων για το χειμερινό ή το εαρινό εξάμηνο δεν έχουν δυνατότητα συμμετοχής </w:t>
      </w:r>
      <w:r>
        <w:rPr>
          <w:i/>
          <w:color w:val="1F497D"/>
          <w:u w:val="single"/>
        </w:rPr>
        <w:t xml:space="preserve">στις </w:t>
      </w:r>
      <w:r w:rsidRPr="00BE207B">
        <w:rPr>
          <w:i/>
          <w:color w:val="1F497D"/>
          <w:u w:val="single"/>
        </w:rPr>
        <w:t>εξετάσεις των μαθημάτων, τόσο στις κανονικές όσο και</w:t>
      </w:r>
      <w:r>
        <w:rPr>
          <w:i/>
          <w:color w:val="1F497D"/>
          <w:u w:val="single"/>
        </w:rPr>
        <w:t xml:space="preserve"> </w:t>
      </w:r>
      <w:r w:rsidRPr="00BE207B">
        <w:rPr>
          <w:i/>
          <w:color w:val="1F497D"/>
          <w:u w:val="single"/>
        </w:rPr>
        <w:t>στις επαναληπτικές εξεταστικές περιόδους</w:t>
      </w:r>
      <w:r w:rsidRPr="007168CC">
        <w:rPr>
          <w:i/>
          <w:color w:val="1F497D"/>
          <w:u w:val="single"/>
        </w:rPr>
        <w:t>».</w:t>
      </w:r>
    </w:p>
    <w:p w14:paraId="63EBB75F" w14:textId="0179E6EE" w:rsidR="00F44069" w:rsidRDefault="00F44069"/>
    <w:p w14:paraId="3C9CF7A0" w14:textId="7E645F9F" w:rsidR="00A66D15" w:rsidRPr="00A66D15" w:rsidRDefault="00A66D15" w:rsidP="00A66D1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6D15">
        <w:rPr>
          <w:rFonts w:ascii="Arial" w:hAnsi="Arial" w:cs="Arial"/>
          <w:color w:val="000000"/>
          <w:sz w:val="21"/>
          <w:szCs w:val="21"/>
          <w:shd w:val="clear" w:color="auto" w:fill="FFFFFF"/>
        </w:rPr>
        <w:t>Εκ της Γραμματείας</w:t>
      </w:r>
    </w:p>
    <w:p w14:paraId="2F83D1DE" w14:textId="4A0044D1" w:rsidR="00EF1688" w:rsidRDefault="00EF1688" w:rsidP="00EF1688"/>
    <w:sectPr w:rsidR="00EF1688" w:rsidSect="008A37FE">
      <w:pgSz w:w="12240" w:h="15840"/>
      <w:pgMar w:top="709" w:right="1800" w:bottom="568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B"/>
    <w:rsid w:val="00015688"/>
    <w:rsid w:val="003442AA"/>
    <w:rsid w:val="004404E6"/>
    <w:rsid w:val="00504850"/>
    <w:rsid w:val="00586140"/>
    <w:rsid w:val="00752C87"/>
    <w:rsid w:val="007A672B"/>
    <w:rsid w:val="00802A37"/>
    <w:rsid w:val="008A37FE"/>
    <w:rsid w:val="00952263"/>
    <w:rsid w:val="009C6A35"/>
    <w:rsid w:val="00A66D15"/>
    <w:rsid w:val="00AE4201"/>
    <w:rsid w:val="00B057A3"/>
    <w:rsid w:val="00B842BF"/>
    <w:rsid w:val="00BE207B"/>
    <w:rsid w:val="00CD2222"/>
    <w:rsid w:val="00D25614"/>
    <w:rsid w:val="00D64807"/>
    <w:rsid w:val="00EF1688"/>
    <w:rsid w:val="00F01F6B"/>
    <w:rsid w:val="00F44069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CAC"/>
  <w15:chartTrackingRefBased/>
  <w15:docId w15:val="{373518A4-EA3F-4A7B-9653-AC467FF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7A3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57A3"/>
    <w:rPr>
      <w:rFonts w:cs="Times New Roman"/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404E6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3442AA"/>
    <w:rPr>
      <w:color w:val="605E5C"/>
      <w:shd w:val="clear" w:color="auto" w:fill="E1DFDD"/>
    </w:rPr>
  </w:style>
  <w:style w:type="paragraph" w:customStyle="1" w:styleId="Default">
    <w:name w:val="Default"/>
    <w:rsid w:val="00EF1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E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8</cp:revision>
  <dcterms:created xsi:type="dcterms:W3CDTF">2023-03-03T09:18:00Z</dcterms:created>
  <dcterms:modified xsi:type="dcterms:W3CDTF">2023-03-03T10:09:00Z</dcterms:modified>
</cp:coreProperties>
</file>