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277" w:tblpY="-853"/>
        <w:tblW w:w="1190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275"/>
        <w:gridCol w:w="2892"/>
        <w:gridCol w:w="1989"/>
        <w:gridCol w:w="3907"/>
      </w:tblGrid>
      <w:tr w:rsidR="00E26384" w14:paraId="4DA9DB57" w14:textId="77777777" w:rsidTr="00013298">
        <w:trPr>
          <w:cantSplit/>
          <w:trHeight w:hRule="exact" w:val="336"/>
        </w:trPr>
        <w:tc>
          <w:tcPr>
            <w:tcW w:w="2844" w:type="dxa"/>
            <w:vMerge w:val="restart"/>
          </w:tcPr>
          <w:p w14:paraId="0D8BF7D6" w14:textId="7A8F376C" w:rsidR="00E26384" w:rsidRDefault="00E26384" w:rsidP="00BB3DDD">
            <w:pPr>
              <w:pStyle w:val="CVHeading3"/>
              <w:ind w:left="0"/>
              <w:jc w:val="left"/>
            </w:pPr>
          </w:p>
        </w:tc>
        <w:tc>
          <w:tcPr>
            <w:tcW w:w="275" w:type="dxa"/>
          </w:tcPr>
          <w:p w14:paraId="4DAF7906" w14:textId="77777777" w:rsidR="00E26384" w:rsidRDefault="00E26384" w:rsidP="005821F1">
            <w:pPr>
              <w:pStyle w:val="CVNormal"/>
            </w:pPr>
          </w:p>
        </w:tc>
        <w:tc>
          <w:tcPr>
            <w:tcW w:w="8788" w:type="dxa"/>
            <w:gridSpan w:val="3"/>
            <w:vMerge w:val="restart"/>
          </w:tcPr>
          <w:p w14:paraId="5FC2C26E" w14:textId="066B7F4D" w:rsidR="00E26384" w:rsidRDefault="00E26384" w:rsidP="005821F1">
            <w:pPr>
              <w:pStyle w:val="CVNormal"/>
            </w:pPr>
          </w:p>
        </w:tc>
      </w:tr>
      <w:tr w:rsidR="00E26384" w14:paraId="6F73FEE2" w14:textId="77777777" w:rsidTr="00013298">
        <w:trPr>
          <w:cantSplit/>
          <w:trHeight w:hRule="exact" w:val="336"/>
        </w:trPr>
        <w:tc>
          <w:tcPr>
            <w:tcW w:w="2844" w:type="dxa"/>
            <w:vMerge/>
          </w:tcPr>
          <w:p w14:paraId="0850693B" w14:textId="77777777" w:rsidR="00E26384" w:rsidRDefault="00E26384" w:rsidP="005821F1"/>
        </w:tc>
        <w:tc>
          <w:tcPr>
            <w:tcW w:w="275" w:type="dxa"/>
            <w:tcBorders>
              <w:top w:val="single" w:sz="1" w:space="0" w:color="000000"/>
              <w:right w:val="single" w:sz="1" w:space="0" w:color="000000"/>
            </w:tcBorders>
          </w:tcPr>
          <w:p w14:paraId="0FE1C0FF" w14:textId="77777777" w:rsidR="00E26384" w:rsidRDefault="00E26384" w:rsidP="005821F1">
            <w:pPr>
              <w:pStyle w:val="CVNormal"/>
            </w:pPr>
          </w:p>
        </w:tc>
        <w:tc>
          <w:tcPr>
            <w:tcW w:w="8788" w:type="dxa"/>
            <w:gridSpan w:val="3"/>
            <w:vMerge/>
          </w:tcPr>
          <w:p w14:paraId="62B5B1D4" w14:textId="77777777" w:rsidR="00E26384" w:rsidRDefault="00E26384" w:rsidP="005821F1"/>
        </w:tc>
      </w:tr>
      <w:tr w:rsidR="00E26384" w14:paraId="02EC8262" w14:textId="77777777" w:rsidTr="00013298">
        <w:trPr>
          <w:cantSplit/>
          <w:trHeight w:val="507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0062162" w14:textId="77777777" w:rsidR="00E26384" w:rsidRDefault="00E26384" w:rsidP="005821F1">
            <w:pPr>
              <w:pStyle w:val="CVTitle"/>
            </w:pPr>
            <w:r>
              <w:t>Βιογραφικό σημείωμα Europass</w:t>
            </w:r>
          </w:p>
        </w:tc>
        <w:tc>
          <w:tcPr>
            <w:tcW w:w="8788" w:type="dxa"/>
            <w:gridSpan w:val="3"/>
          </w:tcPr>
          <w:p w14:paraId="163B7B0E" w14:textId="77777777" w:rsidR="00E26384" w:rsidRDefault="00E26384" w:rsidP="005821F1">
            <w:pPr>
              <w:pStyle w:val="CVNormal"/>
            </w:pPr>
          </w:p>
        </w:tc>
      </w:tr>
      <w:tr w:rsidR="00E26384" w14:paraId="6924BEDD" w14:textId="77777777" w:rsidTr="00013298">
        <w:trPr>
          <w:cantSplit/>
          <w:trHeight w:val="3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652A937" w14:textId="77777777" w:rsidR="00E26384" w:rsidRDefault="00E26384" w:rsidP="005821F1">
            <w:pPr>
              <w:pStyle w:val="CVSpacer"/>
            </w:pPr>
          </w:p>
        </w:tc>
        <w:tc>
          <w:tcPr>
            <w:tcW w:w="8788" w:type="dxa"/>
            <w:gridSpan w:val="3"/>
          </w:tcPr>
          <w:p w14:paraId="6C3284FD" w14:textId="77777777" w:rsidR="00E26384" w:rsidRDefault="00E26384" w:rsidP="005821F1">
            <w:pPr>
              <w:pStyle w:val="CVSpacer"/>
            </w:pPr>
          </w:p>
        </w:tc>
      </w:tr>
      <w:tr w:rsidR="00E26384" w14:paraId="1C916966" w14:textId="77777777" w:rsidTr="00013298">
        <w:trPr>
          <w:cantSplit/>
          <w:trHeight w:val="285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1BB2649" w14:textId="77777777" w:rsidR="00E26384" w:rsidRDefault="00E26384" w:rsidP="005821F1">
            <w:pPr>
              <w:pStyle w:val="CVHeading1"/>
            </w:pPr>
            <w:r>
              <w:t>Προσωπικές πληροφορίες</w:t>
            </w:r>
          </w:p>
        </w:tc>
        <w:tc>
          <w:tcPr>
            <w:tcW w:w="8788" w:type="dxa"/>
            <w:gridSpan w:val="3"/>
          </w:tcPr>
          <w:p w14:paraId="43B89DFA" w14:textId="77777777" w:rsidR="00E26384" w:rsidRDefault="00E26384" w:rsidP="005821F1">
            <w:pPr>
              <w:pStyle w:val="CVNormal"/>
            </w:pPr>
          </w:p>
        </w:tc>
      </w:tr>
      <w:tr w:rsidR="00E26384" w14:paraId="79F4CE7B" w14:textId="77777777" w:rsidTr="00013298">
        <w:trPr>
          <w:cantSplit/>
          <w:trHeight w:val="354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1851EE9" w14:textId="77777777" w:rsidR="00E26384" w:rsidRDefault="00E26384" w:rsidP="005821F1">
            <w:pPr>
              <w:pStyle w:val="CVHeading2-FirstLine"/>
            </w:pPr>
            <w:r>
              <w:t>Επώνυμο (-α) / Όνομα (-τα)</w:t>
            </w:r>
          </w:p>
        </w:tc>
        <w:tc>
          <w:tcPr>
            <w:tcW w:w="8788" w:type="dxa"/>
            <w:gridSpan w:val="3"/>
          </w:tcPr>
          <w:p w14:paraId="3AFF949B" w14:textId="77777777" w:rsidR="00E26384" w:rsidRPr="00E26384" w:rsidRDefault="007E7EA7" w:rsidP="005821F1">
            <w:pPr>
              <w:pStyle w:val="CVMajor-FirstLine"/>
            </w:pPr>
            <w:r>
              <w:t>ΘΕΟΔΩΡΟΠΟΥΛΟΣ</w:t>
            </w:r>
            <w:r w:rsidR="00E26384">
              <w:t xml:space="preserve">  Α</w:t>
            </w:r>
            <w:r w:rsidR="00E57A73">
              <w:t>ΘΑΝΑΣΙΟΣ</w:t>
            </w:r>
          </w:p>
        </w:tc>
      </w:tr>
      <w:tr w:rsidR="00E26384" w14:paraId="46B39A0E" w14:textId="77777777" w:rsidTr="00013298">
        <w:trPr>
          <w:cantSplit/>
          <w:trHeight w:val="270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FA22C29" w14:textId="77777777" w:rsidR="00E26384" w:rsidRDefault="00E26384" w:rsidP="005821F1">
            <w:pPr>
              <w:pStyle w:val="CVHeading3"/>
            </w:pPr>
            <w:r>
              <w:t>Διεύθυνση (-εις)</w:t>
            </w:r>
          </w:p>
        </w:tc>
        <w:tc>
          <w:tcPr>
            <w:tcW w:w="8788" w:type="dxa"/>
            <w:gridSpan w:val="3"/>
          </w:tcPr>
          <w:p w14:paraId="4B84F4E4" w14:textId="77777777" w:rsidR="00E26384" w:rsidRDefault="001671EE" w:rsidP="005821F1">
            <w:pPr>
              <w:pStyle w:val="CVNormal"/>
              <w:ind w:left="0"/>
            </w:pPr>
            <w:r>
              <w:t xml:space="preserve">   </w:t>
            </w:r>
            <w:r w:rsidR="00E26384">
              <w:t>ΔΙΓΕΝΗ</w:t>
            </w:r>
            <w:r w:rsidR="00E75160">
              <w:t xml:space="preserve"> </w:t>
            </w:r>
            <w:r w:rsidR="00E26384">
              <w:t>32</w:t>
            </w:r>
            <w:r w:rsidR="00E75160">
              <w:t>,</w:t>
            </w:r>
            <w:r w:rsidR="007E7EA7">
              <w:t>14342 Ν.ΦΙΛΑΔΕΛΦΕΙΑ</w:t>
            </w:r>
          </w:p>
        </w:tc>
      </w:tr>
      <w:tr w:rsidR="00E26384" w14:paraId="076E8C58" w14:textId="77777777" w:rsidTr="00013298">
        <w:trPr>
          <w:cantSplit/>
          <w:trHeight w:val="274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329F302" w14:textId="77777777" w:rsidR="00E26384" w:rsidRDefault="00E26384" w:rsidP="005821F1">
            <w:pPr>
              <w:pStyle w:val="CVHeading3"/>
            </w:pPr>
            <w:r>
              <w:t>Τηλέφωνο (-α)</w:t>
            </w:r>
          </w:p>
        </w:tc>
        <w:tc>
          <w:tcPr>
            <w:tcW w:w="2892" w:type="dxa"/>
          </w:tcPr>
          <w:p w14:paraId="2B5C9175" w14:textId="77777777" w:rsidR="00E26384" w:rsidRDefault="00E26384" w:rsidP="005821F1">
            <w:pPr>
              <w:pStyle w:val="CVNormal"/>
            </w:pPr>
            <w:r>
              <w:t>2102530534</w:t>
            </w:r>
          </w:p>
        </w:tc>
        <w:tc>
          <w:tcPr>
            <w:tcW w:w="1989" w:type="dxa"/>
          </w:tcPr>
          <w:p w14:paraId="1945078E" w14:textId="77777777" w:rsidR="00E26384" w:rsidRDefault="00E26384" w:rsidP="005821F1">
            <w:pPr>
              <w:pStyle w:val="CVHeading3"/>
              <w:ind w:left="0"/>
              <w:jc w:val="left"/>
            </w:pPr>
            <w:r>
              <w:t>Κινητό:</w:t>
            </w:r>
            <w:r w:rsidR="00E57A73">
              <w:t xml:space="preserve"> 6978578729</w:t>
            </w:r>
          </w:p>
        </w:tc>
        <w:tc>
          <w:tcPr>
            <w:tcW w:w="3907" w:type="dxa"/>
          </w:tcPr>
          <w:p w14:paraId="083F8218" w14:textId="77777777" w:rsidR="00E26384" w:rsidRDefault="00E26384" w:rsidP="005821F1">
            <w:pPr>
              <w:pStyle w:val="CVNormal"/>
              <w:ind w:left="0"/>
            </w:pPr>
          </w:p>
        </w:tc>
      </w:tr>
      <w:tr w:rsidR="00E26384" w14:paraId="55D49B34" w14:textId="77777777" w:rsidTr="00013298">
        <w:trPr>
          <w:cantSplit/>
          <w:trHeight w:val="179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70AB33B" w14:textId="77777777" w:rsidR="00E26384" w:rsidRDefault="008A4459" w:rsidP="005821F1">
            <w:pPr>
              <w:pStyle w:val="CVHeading3"/>
              <w:ind w:left="0"/>
              <w:jc w:val="left"/>
            </w:pPr>
            <w:r>
              <w:rPr>
                <w:lang w:val="en-US"/>
              </w:rPr>
              <w:t xml:space="preserve">                         </w:t>
            </w:r>
            <w:r w:rsidR="00E26384">
              <w:t>Ηλεκτρονικό ταχυδρομείο</w:t>
            </w:r>
          </w:p>
        </w:tc>
        <w:tc>
          <w:tcPr>
            <w:tcW w:w="8788" w:type="dxa"/>
            <w:gridSpan w:val="3"/>
          </w:tcPr>
          <w:p w14:paraId="308ABF2B" w14:textId="77777777" w:rsidR="00E26384" w:rsidRPr="008170BE" w:rsidRDefault="001671EE" w:rsidP="005821F1">
            <w:pPr>
              <w:pStyle w:val="CVNormal"/>
              <w:ind w:left="0"/>
              <w:rPr>
                <w:lang w:val="en-US"/>
              </w:rPr>
            </w:pPr>
            <w:r>
              <w:t xml:space="preserve">   </w:t>
            </w:r>
            <w:r w:rsidR="00303943">
              <w:rPr>
                <w:lang w:val="en-US"/>
              </w:rPr>
              <w:t>a</w:t>
            </w:r>
            <w:r w:rsidR="008170BE">
              <w:rPr>
                <w:lang w:val="en-US"/>
              </w:rPr>
              <w:t>thanasios.theodoropoulos@gmail.com</w:t>
            </w:r>
          </w:p>
        </w:tc>
      </w:tr>
      <w:tr w:rsidR="00E26384" w14:paraId="2F464FCC" w14:textId="77777777" w:rsidTr="00013298">
        <w:trPr>
          <w:cantSplit/>
          <w:trHeight w:val="3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852F7C6" w14:textId="77777777" w:rsidR="00E26384" w:rsidRDefault="00E26384" w:rsidP="005821F1">
            <w:pPr>
              <w:pStyle w:val="CVSpacer"/>
            </w:pPr>
          </w:p>
        </w:tc>
        <w:tc>
          <w:tcPr>
            <w:tcW w:w="8788" w:type="dxa"/>
            <w:gridSpan w:val="3"/>
          </w:tcPr>
          <w:p w14:paraId="01F857A0" w14:textId="77777777" w:rsidR="00E26384" w:rsidRDefault="00E26384" w:rsidP="005821F1">
            <w:pPr>
              <w:pStyle w:val="CVSpacer"/>
            </w:pPr>
          </w:p>
        </w:tc>
      </w:tr>
      <w:tr w:rsidR="00E26384" w14:paraId="7A43825E" w14:textId="77777777" w:rsidTr="00013298">
        <w:trPr>
          <w:cantSplit/>
          <w:trHeight w:val="243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7700134" w14:textId="77777777" w:rsidR="00E26384" w:rsidRDefault="008170BE" w:rsidP="005821F1">
            <w:pPr>
              <w:jc w:val="center"/>
            </w:pPr>
            <w:r>
              <w:rPr>
                <w:lang w:val="en-US"/>
              </w:rPr>
              <w:t xml:space="preserve">                   </w:t>
            </w:r>
            <w:r w:rsidR="00E26384">
              <w:t>Υπηκοότητα (ή υπηκοότητες)</w:t>
            </w:r>
            <w:r w:rsidR="00E57A73">
              <w:t xml:space="preserve"> </w:t>
            </w:r>
            <w:r w:rsidR="00E26384">
              <w:t xml:space="preserve"> </w:t>
            </w:r>
          </w:p>
        </w:tc>
        <w:tc>
          <w:tcPr>
            <w:tcW w:w="8788" w:type="dxa"/>
            <w:gridSpan w:val="3"/>
          </w:tcPr>
          <w:p w14:paraId="5EEB0C4B" w14:textId="77777777" w:rsidR="00E26384" w:rsidRPr="00CE3BD3" w:rsidRDefault="008B0681" w:rsidP="005821F1">
            <w:pPr>
              <w:pStyle w:val="CVNormal-FirstLine"/>
              <w:ind w:left="0"/>
            </w:pPr>
            <w:r>
              <w:rPr>
                <w:lang w:val="en-US"/>
              </w:rPr>
              <w:t xml:space="preserve">   </w:t>
            </w:r>
            <w:r w:rsidR="00CE3BD3">
              <w:t>Ελληνική</w:t>
            </w:r>
          </w:p>
        </w:tc>
      </w:tr>
      <w:tr w:rsidR="00E26384" w14:paraId="6F5F5422" w14:textId="77777777" w:rsidTr="00013298">
        <w:trPr>
          <w:cantSplit/>
          <w:trHeight w:val="4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AED4A49" w14:textId="77777777" w:rsidR="00E26384" w:rsidRDefault="00E26384" w:rsidP="005821F1">
            <w:pPr>
              <w:pStyle w:val="CVSpacer"/>
            </w:pPr>
          </w:p>
        </w:tc>
        <w:tc>
          <w:tcPr>
            <w:tcW w:w="8788" w:type="dxa"/>
            <w:gridSpan w:val="3"/>
          </w:tcPr>
          <w:p w14:paraId="4C4788FE" w14:textId="77777777" w:rsidR="00E26384" w:rsidRDefault="00E26384" w:rsidP="005821F1">
            <w:pPr>
              <w:pStyle w:val="CVSpacer"/>
              <w:ind w:left="0"/>
            </w:pPr>
          </w:p>
        </w:tc>
      </w:tr>
      <w:tr w:rsidR="00E26384" w14:paraId="5E26D383" w14:textId="77777777" w:rsidTr="00013298">
        <w:trPr>
          <w:cantSplit/>
          <w:trHeight w:val="232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72B90B7" w14:textId="77777777" w:rsidR="00E26384" w:rsidRDefault="00E26384" w:rsidP="005821F1">
            <w:pPr>
              <w:pStyle w:val="CVHeading3-FirstLine"/>
            </w:pPr>
            <w:r>
              <w:t>Ημερομηνία γέννησης</w:t>
            </w:r>
          </w:p>
        </w:tc>
        <w:tc>
          <w:tcPr>
            <w:tcW w:w="8788" w:type="dxa"/>
            <w:gridSpan w:val="3"/>
          </w:tcPr>
          <w:p w14:paraId="1D5B99C5" w14:textId="77777777" w:rsidR="00E26384" w:rsidRDefault="001671EE" w:rsidP="005821F1">
            <w:pPr>
              <w:pStyle w:val="CVNormal-FirstLine"/>
              <w:ind w:left="0"/>
            </w:pPr>
            <w:r>
              <w:t xml:space="preserve">   14  ΔΕΚΕΜΒΡΙΟΥ 1992</w:t>
            </w:r>
          </w:p>
        </w:tc>
      </w:tr>
      <w:tr w:rsidR="00E26384" w14:paraId="45BBB89E" w14:textId="77777777" w:rsidTr="00013298">
        <w:trPr>
          <w:cantSplit/>
          <w:trHeight w:val="4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28D243B" w14:textId="77777777" w:rsidR="00E26384" w:rsidRDefault="00E26384" w:rsidP="005821F1">
            <w:pPr>
              <w:pStyle w:val="CVSpacer"/>
            </w:pPr>
          </w:p>
        </w:tc>
        <w:tc>
          <w:tcPr>
            <w:tcW w:w="8788" w:type="dxa"/>
            <w:gridSpan w:val="3"/>
          </w:tcPr>
          <w:p w14:paraId="4BB3A487" w14:textId="77777777" w:rsidR="00E26384" w:rsidRDefault="00E26384" w:rsidP="005821F1">
            <w:pPr>
              <w:pStyle w:val="CVSpacer"/>
            </w:pPr>
          </w:p>
        </w:tc>
      </w:tr>
      <w:tr w:rsidR="00E26384" w14:paraId="4DA7E298" w14:textId="77777777" w:rsidTr="00013298">
        <w:trPr>
          <w:cantSplit/>
          <w:trHeight w:val="243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DA65C9D" w14:textId="77777777" w:rsidR="00E26384" w:rsidRDefault="00E26384" w:rsidP="005821F1">
            <w:pPr>
              <w:pStyle w:val="CVHeading3-FirstLine"/>
            </w:pPr>
            <w:r>
              <w:t>Φύλο</w:t>
            </w:r>
          </w:p>
        </w:tc>
        <w:tc>
          <w:tcPr>
            <w:tcW w:w="8788" w:type="dxa"/>
            <w:gridSpan w:val="3"/>
          </w:tcPr>
          <w:p w14:paraId="023BDD5D" w14:textId="77777777" w:rsidR="00E26384" w:rsidRDefault="001671EE" w:rsidP="005821F1">
            <w:pPr>
              <w:pStyle w:val="CVNormal-FirstLine"/>
              <w:ind w:left="0"/>
            </w:pPr>
            <w:r>
              <w:t xml:space="preserve">   Άρρεν</w:t>
            </w:r>
          </w:p>
        </w:tc>
      </w:tr>
      <w:tr w:rsidR="00E26384" w14:paraId="44403F0D" w14:textId="77777777" w:rsidTr="00013298">
        <w:trPr>
          <w:cantSplit/>
          <w:trHeight w:val="3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CACC8B3" w14:textId="77777777" w:rsidR="00E26384" w:rsidRDefault="00E26384" w:rsidP="005821F1">
            <w:pPr>
              <w:pStyle w:val="CVSpacer"/>
            </w:pPr>
          </w:p>
        </w:tc>
        <w:tc>
          <w:tcPr>
            <w:tcW w:w="8788" w:type="dxa"/>
            <w:gridSpan w:val="3"/>
          </w:tcPr>
          <w:p w14:paraId="4B9C3F96" w14:textId="77777777" w:rsidR="00E26384" w:rsidRDefault="00E26384" w:rsidP="005821F1">
            <w:pPr>
              <w:pStyle w:val="CVSpacer"/>
            </w:pPr>
          </w:p>
        </w:tc>
      </w:tr>
      <w:tr w:rsidR="00E26384" w14:paraId="416BFD25" w14:textId="77777777" w:rsidTr="00013298">
        <w:trPr>
          <w:cantSplit/>
          <w:trHeight w:val="49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FBF9C3A" w14:textId="77777777" w:rsidR="00E26384" w:rsidRDefault="00E26384" w:rsidP="005821F1">
            <w:pPr>
              <w:pStyle w:val="CVHeading1"/>
            </w:pPr>
            <w:r>
              <w:t>Επιθυμητή θέση εργασίας / τομέας απασχόλησης</w:t>
            </w:r>
          </w:p>
        </w:tc>
        <w:tc>
          <w:tcPr>
            <w:tcW w:w="8788" w:type="dxa"/>
            <w:gridSpan w:val="3"/>
          </w:tcPr>
          <w:p w14:paraId="24D95A5A" w14:textId="77777777" w:rsidR="00E26384" w:rsidRDefault="00DF695E" w:rsidP="005821F1">
            <w:pPr>
              <w:pStyle w:val="CVMajor-FirstLine"/>
            </w:pPr>
            <w:r>
              <w:t>ΤΕΧΝΟΛΟΓΟΣ ΑΚΤΙΝΟΛΟΓΟΣ</w:t>
            </w:r>
            <w:r w:rsidR="001B0605">
              <w:t>-ΡΑΔΙΟΛΟΓΟΣ</w:t>
            </w:r>
          </w:p>
        </w:tc>
      </w:tr>
      <w:tr w:rsidR="00E26384" w14:paraId="038FCF76" w14:textId="77777777" w:rsidTr="00013298">
        <w:trPr>
          <w:cantSplit/>
          <w:trHeight w:val="3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66DB5519" w14:textId="77777777" w:rsidR="00E26384" w:rsidRDefault="00E26384" w:rsidP="005821F1">
            <w:pPr>
              <w:pStyle w:val="CVSpacer"/>
            </w:pPr>
          </w:p>
        </w:tc>
        <w:tc>
          <w:tcPr>
            <w:tcW w:w="8788" w:type="dxa"/>
            <w:gridSpan w:val="3"/>
          </w:tcPr>
          <w:p w14:paraId="075C8610" w14:textId="77777777" w:rsidR="00E26384" w:rsidRDefault="00E26384" w:rsidP="005821F1">
            <w:pPr>
              <w:pStyle w:val="CVSpacer"/>
            </w:pPr>
          </w:p>
        </w:tc>
      </w:tr>
      <w:tr w:rsidR="00E26384" w14:paraId="5D2A1625" w14:textId="77777777" w:rsidTr="00013298">
        <w:trPr>
          <w:cantSplit/>
          <w:trHeight w:val="4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F168575" w14:textId="77777777" w:rsidR="00E26384" w:rsidRDefault="00E26384" w:rsidP="005821F1">
            <w:pPr>
              <w:pStyle w:val="CVSpacer"/>
            </w:pPr>
          </w:p>
        </w:tc>
        <w:tc>
          <w:tcPr>
            <w:tcW w:w="8788" w:type="dxa"/>
            <w:gridSpan w:val="3"/>
          </w:tcPr>
          <w:p w14:paraId="5E0ABE0E" w14:textId="77777777" w:rsidR="00E26384" w:rsidRDefault="00E26384" w:rsidP="005821F1">
            <w:pPr>
              <w:pStyle w:val="CVSpacer"/>
            </w:pPr>
          </w:p>
        </w:tc>
      </w:tr>
      <w:tr w:rsidR="00E26384" w14:paraId="5ADBB5C7" w14:textId="77777777" w:rsidTr="00013298">
        <w:trPr>
          <w:cantSplit/>
          <w:trHeight w:val="3654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2A07B55" w14:textId="77777777" w:rsidR="00E26384" w:rsidRDefault="00E26384" w:rsidP="005821F1">
            <w:pPr>
              <w:pStyle w:val="CVHeading1"/>
            </w:pPr>
            <w:r>
              <w:t>Εκπαίδευση και κατάρτιση</w:t>
            </w:r>
          </w:p>
        </w:tc>
        <w:tc>
          <w:tcPr>
            <w:tcW w:w="8788" w:type="dxa"/>
            <w:gridSpan w:val="3"/>
          </w:tcPr>
          <w:p w14:paraId="51A84950" w14:textId="77777777" w:rsidR="005302F9" w:rsidRDefault="00A52B25" w:rsidP="005821F1">
            <w:pPr>
              <w:pStyle w:val="CVNormal"/>
              <w:rPr>
                <w:sz w:val="22"/>
                <w:szCs w:val="22"/>
              </w:rPr>
            </w:pPr>
            <w:r>
              <w:t>ΠΤΥΧΙΟΥΧΟΣ ΣΧΟΛΗΣ ΕΠΑΓΓΕΛΜΑΤΩΝ ΥΓΕΙΑΣ ΚΑΙ ΠΡΟΝΟΙΑΣ Α</w:t>
            </w:r>
            <w:r w:rsidR="00DA1900">
              <w:t>.</w:t>
            </w:r>
            <w:r>
              <w:t>Τ</w:t>
            </w:r>
            <w:r w:rsidR="00DA1900">
              <w:t>.</w:t>
            </w:r>
            <w:r>
              <w:t>Ε</w:t>
            </w:r>
            <w:r w:rsidR="00DA1900">
              <w:t>.</w:t>
            </w:r>
            <w:r>
              <w:t>Ι</w:t>
            </w:r>
            <w:r w:rsidR="00DA1900">
              <w:t>.</w:t>
            </w:r>
            <w:r>
              <w:t xml:space="preserve"> ΑΘΗΝΩΝ, ΤΜΗΜΑ ΡΑΔΙΟΛΟΓΙΑΣ – ΑΚΤΙΝΟΛΟΓΙΑΣ, ΒΑΘΜΟΣ ΠΤΥΧΙΟΥ </w:t>
            </w:r>
            <w:r w:rsidRPr="00D11E29">
              <w:rPr>
                <w:sz w:val="22"/>
                <w:szCs w:val="22"/>
              </w:rPr>
              <w:t>«</w:t>
            </w:r>
            <w:r>
              <w:t>ΑΡΙΣΤΑ</w:t>
            </w:r>
            <w:r w:rsidRPr="00D11E2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</w:t>
            </w:r>
            <w:r w:rsidR="00CA0764">
              <w:rPr>
                <w:sz w:val="22"/>
                <w:szCs w:val="22"/>
              </w:rPr>
              <w:t>8.84)</w:t>
            </w:r>
          </w:p>
          <w:p w14:paraId="40116F4F" w14:textId="77777777" w:rsidR="007F68F0" w:rsidRDefault="007F68F0" w:rsidP="005821F1">
            <w:pPr>
              <w:pStyle w:val="CVNormal"/>
            </w:pPr>
          </w:p>
          <w:p w14:paraId="77E7FD17" w14:textId="77777777" w:rsidR="007F68F0" w:rsidRDefault="007F68F0" w:rsidP="005821F1">
            <w:pPr>
              <w:pStyle w:val="CVNormal"/>
            </w:pPr>
            <w:r>
              <w:t>ΠΙΣΤΟΠΟΙΗΤΙΚΟ ΕΚΠΑΙΔΕΥΣΗΣ - ΠΡΩΤΕΣ ΒΟΗΘΕΙΕΣ ΓΙΑ  ΠΟΛΙΤΕΣ-  ΒΟΗΘΟΣ ΠΡΩΤΩΝ ΒΟΗΘΕΙΩΝ  26/06/2016</w:t>
            </w:r>
          </w:p>
          <w:p w14:paraId="19E561EE" w14:textId="77777777" w:rsidR="003532B2" w:rsidRDefault="003532B2" w:rsidP="005821F1">
            <w:pPr>
              <w:pStyle w:val="CVNormal"/>
            </w:pPr>
          </w:p>
          <w:p w14:paraId="0FEAA3A2" w14:textId="77777777" w:rsidR="003532B2" w:rsidRDefault="003532B2" w:rsidP="005821F1">
            <w:pPr>
              <w:pStyle w:val="CVNormal"/>
            </w:pPr>
            <w:r>
              <w:t>ΜΕΤΑΠΤΥΧΙΑΚΟΣ ΤΙΤΛΟΣ ΣΠΟΥΔΩΝ</w:t>
            </w:r>
            <w:r w:rsidRPr="003532B2">
              <w:t xml:space="preserve">: </w:t>
            </w:r>
            <w:r>
              <w:t>ΚΑΡΚΙΝΟΣ ΠΝΕΥΜΟΝΑ ΣΥΓΧΡΟΝΗ ΚΛΙΝΙΚΟΕΡΓΑΣΤΗΡΙΑΚΗ ΠΡΟΣΕΓΓΙΣΗ ΚΑΙ ΕΡΕΥΝΑ</w:t>
            </w:r>
            <w:r w:rsidR="007147CB">
              <w:t>- ΒΑΘΜΟΣ ΛΙΑΝ ΚΑΛΩΣ (8,28)</w:t>
            </w:r>
          </w:p>
          <w:p w14:paraId="37942BDC" w14:textId="77777777" w:rsidR="00C51F6D" w:rsidRDefault="00C51F6D" w:rsidP="005821F1">
            <w:pPr>
              <w:pStyle w:val="CVNormal"/>
            </w:pPr>
          </w:p>
          <w:p w14:paraId="4A635EA1" w14:textId="77777777" w:rsidR="00C51F6D" w:rsidRDefault="00C51F6D" w:rsidP="005821F1">
            <w:pPr>
              <w:pStyle w:val="CVNormal"/>
            </w:pPr>
            <w:r>
              <w:t xml:space="preserve">ΕΙΣΑΓΩΓΙΚΗ ΕΚΠΑΙΔΕΥΣΗ-ΕΘΝΙΚΟ ΚΕΝΤΡΟ ΔΗΜΟΣΙΑΣ ΔΙΟΙΚΗΣΗΣ ΚΑΙ ΑΥΤΟΔΙΟΙΚΗΣΗΣ- ΙΝΣΤΙΤΟΥΤΟ ΕΠΙΜΟΡΦΩΣΗΣ (03/02/2020-14/02/2020) </w:t>
            </w:r>
          </w:p>
          <w:p w14:paraId="613219CF" w14:textId="77777777" w:rsidR="00906F17" w:rsidRDefault="00C51F6D" w:rsidP="005821F1">
            <w:pPr>
              <w:pStyle w:val="CVNormal"/>
            </w:pPr>
            <w:r>
              <w:t>ΓΕΝΙΚΗ ΒΑΘΜΟΛΟΓΙΑ</w:t>
            </w:r>
            <w:r w:rsidRPr="002D72DB">
              <w:t xml:space="preserve">: </w:t>
            </w:r>
            <w:r>
              <w:t>ΑΡΙΣΤΗ</w:t>
            </w:r>
          </w:p>
          <w:p w14:paraId="5A14F370" w14:textId="77777777" w:rsidR="00371049" w:rsidRDefault="00371049" w:rsidP="005821F1">
            <w:pPr>
              <w:pStyle w:val="CVNormal"/>
            </w:pPr>
          </w:p>
          <w:p w14:paraId="70CBF656" w14:textId="77777777" w:rsidR="00BD24F9" w:rsidRPr="000172F4" w:rsidRDefault="00371049" w:rsidP="005821F1">
            <w:pPr>
              <w:pStyle w:val="CVNormal"/>
            </w:pPr>
            <w:r>
              <w:t>ΚΑΡΔΙΑΚΗ ΑΝΕΠΑΡΚΕΙΑ ΔΙΕΠΙΣΤΗΜΟΝΙΚΗ ΠΡΟΣΕΓΓΙΣΗ</w:t>
            </w:r>
            <w:r w:rsidR="00AF3420">
              <w:t>-ΕΘΝΙΚΟ ΚΑΙ ΚΑΠΟΔΙΣΤΡΙΑΚΟ ΠΑΝΕΠΙΣΤΗΜΙΟ ΑΘΗΝΩΝ-ΠΡΟΓΡΑΜΜΑΤΑ ΣΥΜΠΛΗΡΩΜΑΤΙΚΗΣ ΕΚΠΑΙΔΕΥΣΗΣ-ΜΕ ΤΗ ΧΡΗΣΗ</w:t>
            </w:r>
            <w:r w:rsidR="00516452">
              <w:t xml:space="preserve"> ΚΑΙΝΟΤΟΜΩΝ ΜΕΘΟΔΩΝ ΕΞ ΑΠΟΣΤΑΣΕΩ</w:t>
            </w:r>
            <w:r w:rsidR="00AF3420">
              <w:t>Σ ΕΚΠΑΙΔΕΥΣΗΣ</w:t>
            </w:r>
            <w:r w:rsidR="002D72DB">
              <w:t xml:space="preserve"> (10/11/2019-1</w:t>
            </w:r>
            <w:r w:rsidR="002D72DB" w:rsidRPr="002D72DB">
              <w:t>2</w:t>
            </w:r>
            <w:r w:rsidR="002D72DB">
              <w:t>/0</w:t>
            </w:r>
            <w:r w:rsidR="002D72DB" w:rsidRPr="002D72DB">
              <w:t>6</w:t>
            </w:r>
            <w:r>
              <w:t xml:space="preserve">/2020), </w:t>
            </w:r>
          </w:p>
          <w:p w14:paraId="5BB63B99" w14:textId="77777777" w:rsidR="00BD24F9" w:rsidRPr="000172F4" w:rsidRDefault="00BD24F9" w:rsidP="005821F1">
            <w:pPr>
              <w:pStyle w:val="CVNormal"/>
            </w:pPr>
          </w:p>
          <w:p w14:paraId="79194E3F" w14:textId="77777777" w:rsidR="00371049" w:rsidRPr="005302F9" w:rsidRDefault="00516452" w:rsidP="005821F1">
            <w:pPr>
              <w:pStyle w:val="CVNormal"/>
            </w:pPr>
            <w:r w:rsidRPr="00516452">
              <w:t>HTML5 ΚΑΙ JAVASCRIPT ΤΑ ΠΡΩΤΑ ΒΗΜΑΤΑ ΣΤΟ WEB DEVELOPMENT</w:t>
            </w:r>
            <w:r>
              <w:t xml:space="preserve"> (9/12/2019-10/2/2020)</w:t>
            </w:r>
            <w:r w:rsidR="004A5459">
              <w:t>- ΕΘΝΙΚΟ ΚΑΙ ΚΑΠΟΔΙΣΤΡΙΑΚΟ ΠΑΝΕΠΙΣΤΗΜΙΟ ΑΘΗΝΩΝ-ΠΡΟΓΡΑΜΜΑΤΑ ΣΥΜΠΛΗΡΩΜΑΤΙΚΗΣ ΕΚΠΑΙΔΕΥΣΗΣ-ΜΕ ΤΗ ΧΡΗΣΗ ΚΑΙΝΟΤΟΜΩΝ ΜΕΘΟΔΩΝ ΕΞ ΑΠΟΣΤΑΣΕΩΣ ΕΚΠΑΙΔΕΥΣΗΣ</w:t>
            </w:r>
          </w:p>
        </w:tc>
      </w:tr>
      <w:tr w:rsidR="00E26384" w14:paraId="5619C33C" w14:textId="77777777" w:rsidTr="00013298">
        <w:trPr>
          <w:cantSplit/>
          <w:trHeight w:val="73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9D98CE7" w14:textId="77777777" w:rsidR="00E26384" w:rsidRDefault="00E26384" w:rsidP="005821F1">
            <w:pPr>
              <w:pStyle w:val="CVSpacer"/>
            </w:pPr>
          </w:p>
        </w:tc>
        <w:tc>
          <w:tcPr>
            <w:tcW w:w="8788" w:type="dxa"/>
            <w:gridSpan w:val="3"/>
          </w:tcPr>
          <w:p w14:paraId="69FF4C30" w14:textId="77777777" w:rsidR="00E26384" w:rsidRPr="00A52B25" w:rsidRDefault="00E26384" w:rsidP="005821F1">
            <w:pPr>
              <w:pStyle w:val="CVSpacer"/>
            </w:pPr>
          </w:p>
          <w:p w14:paraId="021AB837" w14:textId="77777777" w:rsidR="008170BE" w:rsidRPr="00A52B25" w:rsidRDefault="008170BE" w:rsidP="005821F1">
            <w:pPr>
              <w:pStyle w:val="CVSpacer"/>
            </w:pPr>
          </w:p>
        </w:tc>
      </w:tr>
      <w:tr w:rsidR="0097123C" w14:paraId="4EE35648" w14:textId="77777777" w:rsidTr="00013298">
        <w:trPr>
          <w:cantSplit/>
          <w:trHeight w:val="181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563C9EA" w14:textId="77777777" w:rsidR="0097123C" w:rsidRPr="007E2D22" w:rsidRDefault="00906F17" w:rsidP="005821F1">
            <w:pPr>
              <w:pStyle w:val="CVHeading3-FirstLine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="0097123C" w:rsidRPr="007E2D22">
              <w:rPr>
                <w:sz w:val="22"/>
                <w:szCs w:val="22"/>
              </w:rPr>
              <w:t>Χρονολογίες</w:t>
            </w:r>
          </w:p>
        </w:tc>
        <w:tc>
          <w:tcPr>
            <w:tcW w:w="8788" w:type="dxa"/>
            <w:gridSpan w:val="3"/>
          </w:tcPr>
          <w:p w14:paraId="5045DCD0" w14:textId="77777777" w:rsidR="007E5C95" w:rsidRDefault="007E5C95" w:rsidP="005821F1">
            <w:pPr>
              <w:pStyle w:val="CVNormal"/>
              <w:ind w:left="0"/>
            </w:pPr>
          </w:p>
          <w:p w14:paraId="23350A5B" w14:textId="77777777" w:rsidR="00505E56" w:rsidRDefault="00505E56" w:rsidP="005821F1">
            <w:pPr>
              <w:pStyle w:val="CVNormal"/>
              <w:numPr>
                <w:ilvl w:val="0"/>
                <w:numId w:val="20"/>
              </w:numPr>
            </w:pPr>
            <w:r>
              <w:t>ΙΣΧΥΕΙ ΑΠΟ 16 ΜΑΙΟΥ 2018-16 ΜΑΙΟΥ 2021</w:t>
            </w:r>
          </w:p>
          <w:p w14:paraId="44DB0306" w14:textId="77777777" w:rsidR="007147CB" w:rsidRDefault="007147CB" w:rsidP="005821F1">
            <w:pPr>
              <w:pStyle w:val="CVNormal"/>
              <w:numPr>
                <w:ilvl w:val="0"/>
                <w:numId w:val="20"/>
              </w:numPr>
            </w:pPr>
            <w:r>
              <w:t>18 ΝΟΕΜΒΡΙΟΥ 2016- 22 ΝΟΕΜΒΡΙΟΥ 2019</w:t>
            </w:r>
          </w:p>
          <w:p w14:paraId="210FDF57" w14:textId="77777777" w:rsidR="00C1223F" w:rsidRDefault="00C1223F" w:rsidP="005821F1">
            <w:pPr>
              <w:pStyle w:val="CVNormal"/>
              <w:numPr>
                <w:ilvl w:val="0"/>
                <w:numId w:val="20"/>
              </w:numPr>
            </w:pPr>
            <w:r>
              <w:t>13 ΙΑΝΟΥΑΡΙΟΥ 2015</w:t>
            </w:r>
          </w:p>
          <w:p w14:paraId="78F7BE21" w14:textId="77777777" w:rsidR="008170BE" w:rsidRPr="008170BE" w:rsidRDefault="007E5C95" w:rsidP="005821F1">
            <w:pPr>
              <w:pStyle w:val="CVNormal"/>
              <w:numPr>
                <w:ilvl w:val="0"/>
                <w:numId w:val="20"/>
              </w:numPr>
            </w:pPr>
            <w:r>
              <w:t>1 ΑΠΡΙΛΙΟΥ</w:t>
            </w:r>
            <w:r w:rsidR="008170BE">
              <w:t xml:space="preserve"> 2014-</w:t>
            </w:r>
            <w:r>
              <w:t>30 ΣΕΠΤΕΜΒΡΙΟΥ</w:t>
            </w:r>
            <w:r w:rsidR="008170BE">
              <w:t xml:space="preserve"> 2014</w:t>
            </w:r>
          </w:p>
          <w:p w14:paraId="5345FAAA" w14:textId="77777777" w:rsidR="003A4394" w:rsidRDefault="003A4394" w:rsidP="005821F1">
            <w:pPr>
              <w:pStyle w:val="CVNormal"/>
              <w:numPr>
                <w:ilvl w:val="0"/>
                <w:numId w:val="20"/>
              </w:numPr>
            </w:pPr>
            <w:r>
              <w:t>2010-2013</w:t>
            </w:r>
          </w:p>
          <w:p w14:paraId="3EAE1D35" w14:textId="77777777" w:rsidR="0097123C" w:rsidRDefault="0097123C" w:rsidP="005821F1">
            <w:pPr>
              <w:pStyle w:val="CVNormal"/>
              <w:numPr>
                <w:ilvl w:val="0"/>
                <w:numId w:val="20"/>
              </w:numPr>
            </w:pPr>
            <w:r>
              <w:t>ΣΕΠΤΕΜΒΡΙΟΣ 2010-</w:t>
            </w:r>
            <w:r w:rsidR="00E57A73">
              <w:t>ΣΕΠΤΕΜΒΡΙΟΣ 2014</w:t>
            </w:r>
          </w:p>
          <w:p w14:paraId="38A33EBD" w14:textId="77777777" w:rsidR="0097123C" w:rsidRDefault="0097123C" w:rsidP="005821F1">
            <w:pPr>
              <w:pStyle w:val="CVNormal"/>
              <w:numPr>
                <w:ilvl w:val="0"/>
                <w:numId w:val="20"/>
              </w:numPr>
            </w:pPr>
            <w:r>
              <w:t>ΣΕΠΤΕΜΒΡΙΟΣ 2007-</w:t>
            </w:r>
            <w:r w:rsidRPr="00D41094">
              <w:t>ΙΟΥΝΙΟΣ 2010</w:t>
            </w:r>
          </w:p>
          <w:p w14:paraId="69AAB33F" w14:textId="77777777" w:rsidR="003532B2" w:rsidRPr="00505E56" w:rsidRDefault="0097123C" w:rsidP="005821F1">
            <w:pPr>
              <w:pStyle w:val="CVNormal"/>
              <w:numPr>
                <w:ilvl w:val="0"/>
                <w:numId w:val="20"/>
              </w:numPr>
            </w:pPr>
            <w:r w:rsidRPr="00D41094">
              <w:t xml:space="preserve">ΣΕΠΤΕΜΒΡΙΟΣ </w:t>
            </w:r>
            <w:r>
              <w:t>2004-</w:t>
            </w:r>
            <w:r w:rsidRPr="00D41094">
              <w:t>ΙΟΥΝΙΟΣ 2007</w:t>
            </w:r>
          </w:p>
          <w:p w14:paraId="54AB68E1" w14:textId="77777777" w:rsidR="008170BE" w:rsidRDefault="008170BE" w:rsidP="005821F1">
            <w:pPr>
              <w:pStyle w:val="CVNormal"/>
              <w:ind w:left="833"/>
            </w:pPr>
          </w:p>
        </w:tc>
      </w:tr>
      <w:tr w:rsidR="0097123C" w14:paraId="5F02E72C" w14:textId="77777777" w:rsidTr="00013298">
        <w:trPr>
          <w:cantSplit/>
          <w:trHeight w:val="1637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271DA22" w14:textId="77777777" w:rsidR="0097123C" w:rsidRPr="007E2D22" w:rsidRDefault="0097123C" w:rsidP="005821F1">
            <w:pPr>
              <w:pStyle w:val="CVHeading3"/>
              <w:rPr>
                <w:sz w:val="22"/>
                <w:szCs w:val="22"/>
              </w:rPr>
            </w:pPr>
            <w:r w:rsidRPr="007E2D22">
              <w:rPr>
                <w:sz w:val="22"/>
                <w:szCs w:val="22"/>
              </w:rPr>
              <w:lastRenderedPageBreak/>
              <w:t>Τίτλος του πιστοποιητικού ή διπλώματος</w:t>
            </w:r>
          </w:p>
        </w:tc>
        <w:tc>
          <w:tcPr>
            <w:tcW w:w="8788" w:type="dxa"/>
            <w:gridSpan w:val="3"/>
          </w:tcPr>
          <w:p w14:paraId="64C9F2E3" w14:textId="77777777" w:rsidR="006B1FC5" w:rsidRDefault="006B1FC5" w:rsidP="005821F1">
            <w:pPr>
              <w:pStyle w:val="CVNormal"/>
              <w:numPr>
                <w:ilvl w:val="0"/>
                <w:numId w:val="18"/>
              </w:numPr>
            </w:pPr>
            <w:r>
              <w:rPr>
                <w:lang w:val="en-US"/>
              </w:rPr>
              <w:t xml:space="preserve">BASIC LIFE SUPPORT QUALIFICATION </w:t>
            </w:r>
          </w:p>
          <w:p w14:paraId="3277D293" w14:textId="77777777" w:rsidR="003532B2" w:rsidRDefault="003532B2" w:rsidP="005821F1">
            <w:pPr>
              <w:pStyle w:val="CVNormal"/>
              <w:numPr>
                <w:ilvl w:val="0"/>
                <w:numId w:val="18"/>
              </w:numPr>
            </w:pPr>
            <w:r>
              <w:t xml:space="preserve">ΜΕΤΑΠΤΥΧΙΑΚΟΣ ΤΙΤΛΟΣ ΣΠΟΥΔΩΝ </w:t>
            </w:r>
          </w:p>
          <w:p w14:paraId="39D60F4B" w14:textId="77777777" w:rsidR="00C1223F" w:rsidRDefault="00C1223F" w:rsidP="005821F1">
            <w:pPr>
              <w:pStyle w:val="CVNormal"/>
              <w:numPr>
                <w:ilvl w:val="0"/>
                <w:numId w:val="18"/>
              </w:numPr>
            </w:pPr>
            <w:r>
              <w:t>ΑΔΕΙΑ ΑΣΚΗΣΕΩΣ ΕΠΑΓΓΕΛΜΑΤΟΣ</w:t>
            </w:r>
          </w:p>
          <w:p w14:paraId="64158B6F" w14:textId="77777777" w:rsidR="008170BE" w:rsidRDefault="008170BE" w:rsidP="005821F1">
            <w:pPr>
              <w:pStyle w:val="CVNormal"/>
              <w:numPr>
                <w:ilvl w:val="0"/>
                <w:numId w:val="18"/>
              </w:numPr>
            </w:pPr>
            <w:r>
              <w:t xml:space="preserve">ΠΡΑΚΤΙΚΗ ΑΣΚΗΣΗ </w:t>
            </w:r>
          </w:p>
          <w:p w14:paraId="2992FD56" w14:textId="77777777" w:rsidR="003A4394" w:rsidRDefault="003A4394" w:rsidP="005821F1">
            <w:pPr>
              <w:pStyle w:val="CVNormal"/>
              <w:numPr>
                <w:ilvl w:val="0"/>
                <w:numId w:val="18"/>
              </w:numPr>
            </w:pPr>
            <w:r>
              <w:t>ΝΟΣΟΚΟΜΕΙΑΚΕΣ ΑΣΚΗΣΕΙΣ</w:t>
            </w:r>
          </w:p>
          <w:p w14:paraId="070DA82F" w14:textId="77777777" w:rsidR="00D81456" w:rsidRDefault="00FD5AB2" w:rsidP="005821F1">
            <w:pPr>
              <w:pStyle w:val="CVNormal"/>
              <w:numPr>
                <w:ilvl w:val="0"/>
                <w:numId w:val="18"/>
              </w:numPr>
            </w:pPr>
            <w:r>
              <w:t xml:space="preserve">ΦΟΙΤΗΤΗΣ </w:t>
            </w:r>
            <w:r w:rsidRPr="00D41094">
              <w:t xml:space="preserve"> </w:t>
            </w:r>
            <w:r w:rsidR="00D81456" w:rsidRPr="00D41094">
              <w:t>Α.Τ.Ε.Ι</w:t>
            </w:r>
            <w:r w:rsidR="00ED2E7E">
              <w:t>.</w:t>
            </w:r>
            <w:r w:rsidR="00D81456" w:rsidRPr="00D41094">
              <w:t xml:space="preserve"> </w:t>
            </w:r>
            <w:r w:rsidR="00D81456">
              <w:t>ΑΘΗΝΩΝ</w:t>
            </w:r>
          </w:p>
          <w:p w14:paraId="31F9C1AE" w14:textId="77777777" w:rsidR="00FD5AB2" w:rsidRDefault="00FD5AB2" w:rsidP="005821F1">
            <w:pPr>
              <w:pStyle w:val="CVNormal"/>
              <w:numPr>
                <w:ilvl w:val="0"/>
                <w:numId w:val="18"/>
              </w:numPr>
            </w:pPr>
            <w:r>
              <w:t>ΑΠΟΛΥΤΗΡΙΟ ΛΥΚΕΙΟΥ</w:t>
            </w:r>
          </w:p>
          <w:p w14:paraId="5588094D" w14:textId="77777777" w:rsidR="00FD5AB2" w:rsidRDefault="00FD5AB2" w:rsidP="005821F1">
            <w:pPr>
              <w:pStyle w:val="CVNormal"/>
              <w:numPr>
                <w:ilvl w:val="0"/>
                <w:numId w:val="18"/>
              </w:numPr>
            </w:pPr>
            <w:r>
              <w:t>ΑΠΟΛΥΤΗΡΙΟ ΓΥΜΝΑΣΙΟΥ</w:t>
            </w:r>
          </w:p>
          <w:p w14:paraId="5ED9A7B0" w14:textId="77777777" w:rsidR="003532B2" w:rsidRDefault="003532B2" w:rsidP="005821F1">
            <w:pPr>
              <w:pStyle w:val="CVNormal"/>
              <w:ind w:left="833"/>
            </w:pPr>
          </w:p>
        </w:tc>
      </w:tr>
      <w:tr w:rsidR="0097123C" w14:paraId="418631FA" w14:textId="77777777" w:rsidTr="00013298">
        <w:trPr>
          <w:cantSplit/>
          <w:trHeight w:val="179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D6B73D4" w14:textId="77777777" w:rsidR="0097123C" w:rsidRDefault="0097123C" w:rsidP="005821F1">
            <w:pPr>
              <w:pStyle w:val="CVHeading3"/>
              <w:jc w:val="center"/>
            </w:pPr>
          </w:p>
        </w:tc>
        <w:tc>
          <w:tcPr>
            <w:tcW w:w="8788" w:type="dxa"/>
            <w:gridSpan w:val="3"/>
          </w:tcPr>
          <w:p w14:paraId="6E47549E" w14:textId="77777777" w:rsidR="0097123C" w:rsidRDefault="0097123C" w:rsidP="005821F1">
            <w:pPr>
              <w:pStyle w:val="CVNormal"/>
            </w:pPr>
          </w:p>
        </w:tc>
      </w:tr>
      <w:tr w:rsidR="0097123C" w14:paraId="390E61A7" w14:textId="77777777" w:rsidTr="00013298">
        <w:trPr>
          <w:cantSplit/>
          <w:trHeight w:val="2366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43811F8" w14:textId="77777777" w:rsidR="0097123C" w:rsidRPr="007E2D22" w:rsidRDefault="0097123C" w:rsidP="005821F1">
            <w:pPr>
              <w:pStyle w:val="CVHeading3"/>
              <w:rPr>
                <w:sz w:val="22"/>
                <w:szCs w:val="22"/>
              </w:rPr>
            </w:pPr>
            <w:r w:rsidRPr="007E2D22">
              <w:rPr>
                <w:sz w:val="22"/>
                <w:szCs w:val="22"/>
              </w:rPr>
              <w:t>Επωνυμία και είδος του οργανισμού που παρείχε την εκπαίδευση ή κατάρτιση</w:t>
            </w:r>
          </w:p>
          <w:p w14:paraId="0616423F" w14:textId="77777777" w:rsidR="00ED2E7E" w:rsidRPr="00ED2E7E" w:rsidRDefault="00ED2E7E" w:rsidP="005821F1"/>
        </w:tc>
        <w:tc>
          <w:tcPr>
            <w:tcW w:w="8788" w:type="dxa"/>
            <w:gridSpan w:val="3"/>
          </w:tcPr>
          <w:p w14:paraId="1EF814A0" w14:textId="77777777" w:rsidR="006B1FC5" w:rsidRDefault="006B1FC5" w:rsidP="005821F1">
            <w:pPr>
              <w:pStyle w:val="CVNormal"/>
              <w:numPr>
                <w:ilvl w:val="0"/>
                <w:numId w:val="19"/>
              </w:numPr>
            </w:pPr>
            <w:r>
              <w:rPr>
                <w:lang w:val="en-US"/>
              </w:rPr>
              <w:t xml:space="preserve">EUROPEAN RESUSCITATION COUNCIL </w:t>
            </w:r>
          </w:p>
          <w:p w14:paraId="2E3BF845" w14:textId="77777777" w:rsidR="007147CB" w:rsidRDefault="007147CB" w:rsidP="005821F1">
            <w:pPr>
              <w:pStyle w:val="CVNormal"/>
              <w:numPr>
                <w:ilvl w:val="0"/>
                <w:numId w:val="19"/>
              </w:numPr>
            </w:pPr>
            <w:r>
              <w:t xml:space="preserve">ΕΘΝΙΚΟ ΚΑΙ ΚΑΠΟΔΙΣΤΡΙΑΚΟ ΠΑΝΕΠΙΣΤΗΜΙΟ ΑΘΗΝΩΝ, ΙΑΤΡΙΚΗ ΣΧΟΛΗ ΑΘΗΝΩΝ, </w:t>
            </w:r>
            <w:r w:rsidRPr="007147CB">
              <w:t>«Η Σωτηρία»</w:t>
            </w:r>
            <w:r>
              <w:t>-</w:t>
            </w:r>
            <w:r w:rsidRPr="007147CB">
              <w:t xml:space="preserve"> </w:t>
            </w:r>
            <w:r>
              <w:t xml:space="preserve">ΓΕΝΙΚΟ ΝΟΣΟΚΟΜΕΙΟ ΝΟΣΗΜΑΤΩΝ ΘΩΡΑΚΟΣ ΑΘΗΝΩΝ </w:t>
            </w:r>
          </w:p>
          <w:p w14:paraId="4DB0471B" w14:textId="77777777" w:rsidR="00C1223F" w:rsidRDefault="00C1223F" w:rsidP="005821F1">
            <w:pPr>
              <w:pStyle w:val="CVNormal"/>
              <w:numPr>
                <w:ilvl w:val="0"/>
                <w:numId w:val="19"/>
              </w:numPr>
            </w:pPr>
            <w:r>
              <w:t>ΓΕΝΙΚΗ ΔΙΕΥΘΥΝΣΗ ΔΗΜΟΣΙΑΣ ΥΓΕΙΑΣ ΚΑΙ ΚΟΙΝΩΝΙΚΗΣ  ΜΕΡΙΜΝΑΣ</w:t>
            </w:r>
          </w:p>
          <w:p w14:paraId="7EA4C10E" w14:textId="77777777" w:rsidR="008170BE" w:rsidRDefault="007B387D" w:rsidP="005821F1">
            <w:pPr>
              <w:pStyle w:val="CVNormal"/>
              <w:numPr>
                <w:ilvl w:val="0"/>
                <w:numId w:val="19"/>
              </w:numPr>
            </w:pPr>
            <w:r>
              <w:t>ΓΕΝΙΚΟ ΝΟΣΟΚΟΜΕΙΟ ΑΤΤΙΚΗΣ ¨</w:t>
            </w:r>
            <w:r w:rsidR="008170BE">
              <w:t>ΣΙΣΜΑΝΟΓΛΕΙΟ</w:t>
            </w:r>
            <w:r>
              <w:rPr>
                <w:rFonts w:ascii="Arial" w:hAnsi="Arial" w:cs="Arial"/>
              </w:rPr>
              <w:t>-</w:t>
            </w:r>
            <w:r w:rsidRPr="007B387D">
              <w:rPr>
                <w:rFonts w:cs="Arial"/>
              </w:rPr>
              <w:t>ΑΜΑΛΙ</w:t>
            </w:r>
            <w:r>
              <w:rPr>
                <w:rFonts w:cs="Arial"/>
              </w:rPr>
              <w:t>Α ΦΛΕΜΙΝΓΚ</w:t>
            </w:r>
            <w:r>
              <w:rPr>
                <w:rFonts w:ascii="Arial" w:hAnsi="Arial" w:cs="Arial"/>
              </w:rPr>
              <w:t>¨</w:t>
            </w:r>
            <w:r w:rsidR="008170BE">
              <w:t xml:space="preserve"> </w:t>
            </w:r>
          </w:p>
          <w:p w14:paraId="118F25A8" w14:textId="53FFB7FD" w:rsidR="00FB6549" w:rsidRDefault="003A4394" w:rsidP="005821F1">
            <w:pPr>
              <w:pStyle w:val="CVNormal"/>
              <w:numPr>
                <w:ilvl w:val="0"/>
                <w:numId w:val="19"/>
              </w:numPr>
            </w:pPr>
            <w:r>
              <w:t>α. ΓΕΝΙΚΟ ΝΟΣΟΚΟΜΕΙΟ ΑΤΤΙΚΗΣ ¨ΣΙΣΜΑΝΟΓΛΕΙΟ</w:t>
            </w:r>
            <w:r>
              <w:rPr>
                <w:rFonts w:ascii="Arial" w:hAnsi="Arial" w:cs="Arial"/>
              </w:rPr>
              <w:t>-</w:t>
            </w:r>
            <w:r w:rsidRPr="007B387D">
              <w:rPr>
                <w:rFonts w:cs="Arial"/>
              </w:rPr>
              <w:t>ΑΜΑΛΙ</w:t>
            </w:r>
            <w:r>
              <w:rPr>
                <w:rFonts w:cs="Arial"/>
              </w:rPr>
              <w:t xml:space="preserve">Α ΦΛΕΜΙΝΓΚ¨, </w:t>
            </w:r>
            <w:r w:rsidR="00FB6549">
              <w:rPr>
                <w:rFonts w:cs="Arial"/>
              </w:rPr>
              <w:t xml:space="preserve">                    </w:t>
            </w:r>
            <w:r w:rsidR="00C66DDD">
              <w:rPr>
                <w:rFonts w:cs="Arial"/>
              </w:rPr>
              <w:t xml:space="preserve">                            </w:t>
            </w:r>
            <w:r>
              <w:rPr>
                <w:rFonts w:cs="Arial"/>
              </w:rPr>
              <w:t>β.</w:t>
            </w:r>
            <w:r w:rsidR="00FB6549">
              <w:rPr>
                <w:rFonts w:cs="Arial"/>
              </w:rPr>
              <w:t xml:space="preserve"> ¨</w:t>
            </w:r>
            <w:r>
              <w:rPr>
                <w:rFonts w:cs="Arial"/>
              </w:rPr>
              <w:t>ΚΟΡΓΙΑΛΕΝΕΙΟ-ΜΠΕΝΑΚΕΙΟ</w:t>
            </w:r>
            <w:r w:rsidR="00FB6549">
              <w:rPr>
                <w:rFonts w:cs="Arial"/>
              </w:rPr>
              <w:t>¨ ΓΕΝΙΚΟ ΝΟΣΟΚΟΜΕΙΟ ΑΘΗΝΩΝ ΕΛΛΗΝΙΚΟΥ ΕΡΥΘΡΟΥ ΣΤΑΥΡΟΥ, γ. ΛΑΪΚΟ ΓΕΝΙΚΟ ΝΟΣΟΚΟΜΕΙΟ ΑΘΗΝΩΝ, δ. ΕΙΔΙΚΟ ΑΝΤΙΚΑΡΚΙΝΙΚΟ ΝΟΣΟΚΟΜΕΙΟ ΠΕΙΡΑΙΑ ¨ΜΕΤΑΞΑ¨, ε. ΝΟΣΟΚΟΜΕΙΟ ΠΑΙΔΩΝ ¨Η ΑΓΙΑ ΣΟΦΙΑ¨</w:t>
            </w:r>
          </w:p>
          <w:p w14:paraId="3BA46357" w14:textId="77777777" w:rsidR="00FB6549" w:rsidRDefault="00D81456" w:rsidP="005821F1">
            <w:pPr>
              <w:pStyle w:val="CVNormal"/>
              <w:numPr>
                <w:ilvl w:val="0"/>
                <w:numId w:val="19"/>
              </w:numPr>
            </w:pPr>
            <w:r w:rsidRPr="00D41094">
              <w:t>Σ.Ε.Υ.Π</w:t>
            </w:r>
            <w:r w:rsidR="007B387D">
              <w:t>.</w:t>
            </w:r>
            <w:r w:rsidRPr="00D41094">
              <w:t xml:space="preserve"> ΤΜ</w:t>
            </w:r>
            <w:r>
              <w:t>ΗΜΑ ΑΚΤΙΝΟΛΟΓΙΑΣ</w:t>
            </w:r>
            <w:r w:rsidRPr="00D41094">
              <w:t>–ΡΑΔΙΟΛΟΓΙΑΣ</w:t>
            </w:r>
            <w:r w:rsidR="007B387D">
              <w:t xml:space="preserve"> </w:t>
            </w:r>
            <w:r w:rsidRPr="00D41094">
              <w:t>Α.Τ.Ε.Ι</w:t>
            </w:r>
            <w:r w:rsidR="007B387D">
              <w:t>.</w:t>
            </w:r>
            <w:r w:rsidRPr="00D41094">
              <w:t xml:space="preserve"> </w:t>
            </w:r>
            <w:r>
              <w:t>ΑΘΗΝΩΝ</w:t>
            </w:r>
          </w:p>
          <w:p w14:paraId="2C83DB1F" w14:textId="77777777" w:rsidR="00FB6549" w:rsidRDefault="00FD5AB2" w:rsidP="005821F1">
            <w:pPr>
              <w:pStyle w:val="CVNormal"/>
              <w:numPr>
                <w:ilvl w:val="0"/>
                <w:numId w:val="19"/>
              </w:numPr>
            </w:pPr>
            <w:r w:rsidRPr="00D41094">
              <w:t>3</w:t>
            </w:r>
            <w:r w:rsidRPr="00FB6549">
              <w:rPr>
                <w:vertAlign w:val="superscript"/>
              </w:rPr>
              <w:t>Ο</w:t>
            </w:r>
            <w:r w:rsidRPr="00D41094">
              <w:t xml:space="preserve">  ΓΕΛ</w:t>
            </w:r>
            <w:r w:rsidR="00FB6549">
              <w:t>.</w:t>
            </w:r>
            <w:r w:rsidRPr="00D41094">
              <w:t xml:space="preserve"> Ν.ΦΙΛΑΔΕΛΦΕΙΑΣ </w:t>
            </w:r>
            <w:r w:rsidR="00FB6549">
              <w:t>¨</w:t>
            </w:r>
            <w:r w:rsidRPr="00D41094">
              <w:t>ΜΙΛΤΟΣ ΚΟΥΝΤΟΥΡΑΣ</w:t>
            </w:r>
            <w:r w:rsidR="00FB6549">
              <w:t>¨</w:t>
            </w:r>
          </w:p>
          <w:p w14:paraId="5979F7EC" w14:textId="77777777" w:rsidR="0097123C" w:rsidRPr="006B1FC5" w:rsidRDefault="00FD5AB2" w:rsidP="005821F1">
            <w:pPr>
              <w:pStyle w:val="CVNormal"/>
              <w:numPr>
                <w:ilvl w:val="0"/>
                <w:numId w:val="19"/>
              </w:numPr>
            </w:pPr>
            <w:r w:rsidRPr="00D41094">
              <w:t>4</w:t>
            </w:r>
            <w:r w:rsidRPr="00FB6549">
              <w:rPr>
                <w:vertAlign w:val="superscript"/>
              </w:rPr>
              <w:t>Ο</w:t>
            </w:r>
            <w:r w:rsidRPr="00D41094">
              <w:t xml:space="preserve"> </w:t>
            </w:r>
            <w:r w:rsidR="00ED2E7E">
              <w:t xml:space="preserve"> </w:t>
            </w:r>
            <w:r w:rsidRPr="00D41094">
              <w:t>ΓΥΜΝΑΣΙΟ Ν.ΦΙΛΑΔΕΛΦΕΙΑΣ</w:t>
            </w:r>
          </w:p>
          <w:p w14:paraId="3728F366" w14:textId="77777777" w:rsidR="003532B2" w:rsidRDefault="003532B2" w:rsidP="005821F1">
            <w:pPr>
              <w:pStyle w:val="CVNormal"/>
              <w:ind w:left="833"/>
            </w:pPr>
          </w:p>
        </w:tc>
      </w:tr>
      <w:tr w:rsidR="0097123C" w14:paraId="60311204" w14:textId="77777777" w:rsidTr="00013298">
        <w:trPr>
          <w:cantSplit/>
          <w:trHeight w:val="770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7C51616" w14:textId="77777777" w:rsidR="007E2D22" w:rsidRDefault="007E2D22" w:rsidP="005821F1">
            <w:pPr>
              <w:pStyle w:val="CVHeading2-FirstLine"/>
              <w:rPr>
                <w:b/>
                <w:sz w:val="24"/>
                <w:szCs w:val="24"/>
              </w:rPr>
            </w:pPr>
            <w:r w:rsidRPr="007E2D22">
              <w:rPr>
                <w:b/>
                <w:sz w:val="24"/>
                <w:szCs w:val="24"/>
              </w:rPr>
              <w:t>Ατομικές δεξιότητες</w:t>
            </w:r>
          </w:p>
          <w:p w14:paraId="5EED42B3" w14:textId="77777777" w:rsidR="007E2D22" w:rsidRPr="007E2D22" w:rsidRDefault="007E2D22" w:rsidP="005821F1">
            <w:pPr>
              <w:pStyle w:val="CVHeading2"/>
            </w:pPr>
          </w:p>
          <w:p w14:paraId="4F24BED8" w14:textId="77777777" w:rsidR="0097123C" w:rsidRDefault="0097123C" w:rsidP="005821F1">
            <w:pPr>
              <w:pStyle w:val="CVHeading2-FirstLine"/>
            </w:pPr>
            <w:r>
              <w:t xml:space="preserve">Μητρική γλώσσα </w:t>
            </w:r>
          </w:p>
        </w:tc>
        <w:tc>
          <w:tcPr>
            <w:tcW w:w="8788" w:type="dxa"/>
            <w:gridSpan w:val="3"/>
          </w:tcPr>
          <w:p w14:paraId="4FBA3AEF" w14:textId="77777777" w:rsidR="007E2D22" w:rsidRDefault="007E2D22" w:rsidP="005821F1">
            <w:pPr>
              <w:pStyle w:val="CVMedium-FirstLine"/>
            </w:pPr>
          </w:p>
          <w:p w14:paraId="3673D431" w14:textId="77777777" w:rsidR="007E2D22" w:rsidRDefault="007E2D22" w:rsidP="005821F1">
            <w:pPr>
              <w:pStyle w:val="CVMedium-FirstLine"/>
            </w:pPr>
          </w:p>
          <w:p w14:paraId="14A02ED3" w14:textId="77777777" w:rsidR="0097123C" w:rsidRPr="00326F27" w:rsidRDefault="0097123C" w:rsidP="005821F1">
            <w:pPr>
              <w:pStyle w:val="CVMedium-FirstLine"/>
              <w:rPr>
                <w:b w:val="0"/>
              </w:rPr>
            </w:pPr>
            <w:r w:rsidRPr="00326F27">
              <w:rPr>
                <w:b w:val="0"/>
              </w:rPr>
              <w:t>Ελληνικ</w:t>
            </w:r>
            <w:r w:rsidR="00013A6A" w:rsidRPr="00326F27">
              <w:rPr>
                <w:b w:val="0"/>
              </w:rPr>
              <w:t>ά</w:t>
            </w:r>
          </w:p>
        </w:tc>
      </w:tr>
      <w:tr w:rsidR="0097123C" w14:paraId="78088702" w14:textId="77777777" w:rsidTr="00013298">
        <w:trPr>
          <w:cantSplit/>
          <w:trHeight w:val="4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58D1A97" w14:textId="77777777" w:rsidR="0097123C" w:rsidRDefault="0097123C" w:rsidP="005821F1">
            <w:pPr>
              <w:pStyle w:val="CVSpacer"/>
            </w:pPr>
          </w:p>
        </w:tc>
        <w:tc>
          <w:tcPr>
            <w:tcW w:w="8788" w:type="dxa"/>
            <w:gridSpan w:val="3"/>
          </w:tcPr>
          <w:p w14:paraId="2141E55B" w14:textId="77777777" w:rsidR="0097123C" w:rsidRDefault="0097123C" w:rsidP="005821F1">
            <w:pPr>
              <w:pStyle w:val="CVSpacer"/>
            </w:pPr>
          </w:p>
        </w:tc>
      </w:tr>
      <w:tr w:rsidR="0097123C" w14:paraId="15507B1E" w14:textId="77777777" w:rsidTr="00013298">
        <w:trPr>
          <w:cantSplit/>
          <w:trHeight w:val="53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A304558" w14:textId="77777777" w:rsidR="006908AF" w:rsidRDefault="0097123C" w:rsidP="005821F1">
            <w:pPr>
              <w:pStyle w:val="CVHeading2-FirstLine"/>
            </w:pPr>
            <w:r>
              <w:t xml:space="preserve">Άλλη  γλώσσα </w:t>
            </w:r>
          </w:p>
          <w:p w14:paraId="28E13748" w14:textId="77777777" w:rsidR="0097123C" w:rsidRPr="006908AF" w:rsidRDefault="006908AF" w:rsidP="005821F1">
            <w:pPr>
              <w:pStyle w:val="CVHeading2-FirstLine"/>
            </w:pPr>
            <w:r>
              <w:t>Αξιολόγηση</w:t>
            </w:r>
          </w:p>
        </w:tc>
        <w:tc>
          <w:tcPr>
            <w:tcW w:w="8788" w:type="dxa"/>
            <w:gridSpan w:val="3"/>
          </w:tcPr>
          <w:p w14:paraId="631297CD" w14:textId="77777777" w:rsidR="006908AF" w:rsidRPr="00326F27" w:rsidRDefault="006908AF" w:rsidP="005821F1">
            <w:pPr>
              <w:pStyle w:val="CVMedium-FirstLine"/>
              <w:rPr>
                <w:b w:val="0"/>
                <w:lang w:val="en-US"/>
              </w:rPr>
            </w:pPr>
            <w:r w:rsidRPr="00326F27">
              <w:rPr>
                <w:b w:val="0"/>
              </w:rPr>
              <w:t>Α</w:t>
            </w:r>
            <w:r w:rsidR="00E57A73" w:rsidRPr="00326F27">
              <w:rPr>
                <w:b w:val="0"/>
              </w:rPr>
              <w:t>γγλικά</w:t>
            </w:r>
            <w:r w:rsidRPr="00326F27">
              <w:rPr>
                <w:b w:val="0"/>
              </w:rPr>
              <w:t xml:space="preserve">  </w:t>
            </w:r>
            <w:r w:rsidRPr="00326F27">
              <w:rPr>
                <w:b w:val="0"/>
                <w:lang w:val="en-US"/>
              </w:rPr>
              <w:t xml:space="preserve">                                                                                                                                    </w:t>
            </w:r>
          </w:p>
          <w:p w14:paraId="5B567AB9" w14:textId="77777777" w:rsidR="006908AF" w:rsidRDefault="006908AF" w:rsidP="005821F1">
            <w:pPr>
              <w:pStyle w:val="CVMedium-FirstLine"/>
              <w:ind w:left="0"/>
              <w:rPr>
                <w:b w:val="0"/>
              </w:rPr>
            </w:pPr>
            <w:r>
              <w:rPr>
                <w:lang w:val="en-US"/>
              </w:rPr>
              <w:t xml:space="preserve">   </w:t>
            </w:r>
            <w:r w:rsidRPr="006908AF">
              <w:rPr>
                <w:b w:val="0"/>
                <w:lang w:val="en-US"/>
              </w:rPr>
              <w:t>Proficiency</w:t>
            </w:r>
          </w:p>
          <w:p w14:paraId="1FAEF096" w14:textId="77777777" w:rsidR="001479FC" w:rsidRPr="001479FC" w:rsidRDefault="001479FC" w:rsidP="005821F1">
            <w:pPr>
              <w:pStyle w:val="CVMedium"/>
            </w:pPr>
          </w:p>
        </w:tc>
      </w:tr>
      <w:tr w:rsidR="00C1223F" w14:paraId="74B9F730" w14:textId="77777777" w:rsidTr="00013298">
        <w:trPr>
          <w:cantSplit/>
          <w:trHeight w:val="53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4B8FF275" w14:textId="77777777" w:rsidR="00C1223F" w:rsidRPr="009603DB" w:rsidRDefault="003351F5" w:rsidP="005821F1">
            <w:pPr>
              <w:pStyle w:val="CVHeading2-FirstLine"/>
            </w:pPr>
            <w:r w:rsidRPr="009603DB">
              <w:t>Δεξιότητες πληροφορικής</w:t>
            </w:r>
          </w:p>
          <w:p w14:paraId="6C55540F" w14:textId="77777777" w:rsidR="003351F5" w:rsidRDefault="003351F5" w:rsidP="005821F1">
            <w:pPr>
              <w:pStyle w:val="CVHeading2-FirstLine"/>
            </w:pPr>
          </w:p>
          <w:p w14:paraId="2086B053" w14:textId="77777777" w:rsidR="003351F5" w:rsidRDefault="003351F5" w:rsidP="005821F1">
            <w:pPr>
              <w:pStyle w:val="CVHeading2-FirstLine"/>
            </w:pPr>
          </w:p>
          <w:p w14:paraId="6A2710C7" w14:textId="77777777" w:rsidR="00C1223F" w:rsidRDefault="00C1223F" w:rsidP="005821F1">
            <w:pPr>
              <w:pStyle w:val="CVHeading2-FirstLine"/>
            </w:pPr>
            <w:r>
              <w:t>Κοινωνικές δεξιότητες και ικανότητες</w:t>
            </w:r>
          </w:p>
        </w:tc>
        <w:tc>
          <w:tcPr>
            <w:tcW w:w="8788" w:type="dxa"/>
            <w:gridSpan w:val="3"/>
          </w:tcPr>
          <w:p w14:paraId="77BB9E12" w14:textId="77777777" w:rsidR="003351F5" w:rsidRPr="00C1223F" w:rsidRDefault="003351F5" w:rsidP="005821F1">
            <w:pPr>
              <w:pStyle w:val="CVMedium-FirstLine"/>
              <w:rPr>
                <w:b w:val="0"/>
              </w:rPr>
            </w:pPr>
            <w:r w:rsidRPr="00C1223F">
              <w:rPr>
                <w:b w:val="0"/>
              </w:rPr>
              <w:t>Άριστη γνώση Χρήσης Η/Υ και Διαχείρισης Αρχείων,  λογισμικών Office (Word, Excel,  PowerPoint, Access) και Υπηρεσιών Διαδικτύου (Global Cert Intermediate C)</w:t>
            </w:r>
          </w:p>
          <w:p w14:paraId="73AC1B70" w14:textId="77777777" w:rsidR="00C1223F" w:rsidRPr="00C1223F" w:rsidRDefault="00C1223F" w:rsidP="005821F1">
            <w:pPr>
              <w:pStyle w:val="CVMedium-FirstLine"/>
              <w:rPr>
                <w:b w:val="0"/>
              </w:rPr>
            </w:pPr>
          </w:p>
          <w:p w14:paraId="2CA57E1E" w14:textId="77777777" w:rsidR="00C1223F" w:rsidRPr="00C1223F" w:rsidRDefault="00C1223F" w:rsidP="005821F1">
            <w:pPr>
              <w:pStyle w:val="CVMedium-FirstLine"/>
              <w:rPr>
                <w:b w:val="0"/>
              </w:rPr>
            </w:pPr>
            <w:r w:rsidRPr="00C1223F">
              <w:rPr>
                <w:b w:val="0"/>
              </w:rPr>
              <w:t>Πνεύμα συνεργασίας εντός ομάδας, με τη συμμετοχή μου σε τοπική ομάδα μπάσκετ και ποδοσφαίρου  (ΑΤΤΑΛΟΣ Ν.ΦΙΛΑΔΕΛΦΕΙΑΣ)</w:t>
            </w:r>
          </w:p>
          <w:p w14:paraId="63E40410" w14:textId="77777777" w:rsidR="00C1223F" w:rsidRPr="00C1223F" w:rsidRDefault="00C1223F" w:rsidP="005821F1">
            <w:pPr>
              <w:pStyle w:val="CVMedium-FirstLine"/>
              <w:rPr>
                <w:b w:val="0"/>
              </w:rPr>
            </w:pPr>
            <w:r w:rsidRPr="00C1223F">
              <w:rPr>
                <w:b w:val="0"/>
              </w:rPr>
              <w:t>Εθελοντική αιμοδοσία κατά την στρατιωτική θητεία</w:t>
            </w:r>
          </w:p>
          <w:p w14:paraId="3D7CB85F" w14:textId="77777777" w:rsidR="00C1223F" w:rsidRPr="00C1223F" w:rsidRDefault="00C1223F" w:rsidP="005821F1">
            <w:pPr>
              <w:pStyle w:val="CVMedium-FirstLine"/>
              <w:rPr>
                <w:b w:val="0"/>
              </w:rPr>
            </w:pPr>
          </w:p>
        </w:tc>
      </w:tr>
      <w:tr w:rsidR="00C1223F" w14:paraId="11602B4A" w14:textId="77777777" w:rsidTr="00013298">
        <w:trPr>
          <w:cantSplit/>
          <w:trHeight w:val="53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1D4CF51C" w14:textId="77777777" w:rsidR="00C1223F" w:rsidRDefault="00C1223F" w:rsidP="005821F1">
            <w:pPr>
              <w:pStyle w:val="CVHeading2-FirstLine"/>
            </w:pPr>
            <w:r>
              <w:t>Οργανωτικές δεξιότητες και ικανότητες</w:t>
            </w:r>
          </w:p>
        </w:tc>
        <w:tc>
          <w:tcPr>
            <w:tcW w:w="8788" w:type="dxa"/>
            <w:gridSpan w:val="3"/>
          </w:tcPr>
          <w:p w14:paraId="2C63F2A3" w14:textId="77777777" w:rsidR="00C1223F" w:rsidRPr="00C1223F" w:rsidRDefault="00C1223F" w:rsidP="005821F1">
            <w:pPr>
              <w:pStyle w:val="CVMedium-FirstLine"/>
              <w:rPr>
                <w:b w:val="0"/>
              </w:rPr>
            </w:pPr>
            <w:r w:rsidRPr="00C1223F">
              <w:rPr>
                <w:b w:val="0"/>
              </w:rPr>
              <w:t>Ηγετικό πνεύμα (επικεφαλής σε ομάδα εθελοντισμού δενδροφύτευσης στο άλσος δήμου Νέας Φιλαδέλφειας)</w:t>
            </w:r>
          </w:p>
        </w:tc>
      </w:tr>
      <w:tr w:rsidR="00C1223F" w:rsidRPr="007B387D" w14:paraId="6BF70142" w14:textId="77777777" w:rsidTr="00013298">
        <w:trPr>
          <w:cantSplit/>
          <w:trHeight w:val="37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316961B8" w14:textId="77777777" w:rsidR="00C1223F" w:rsidRPr="000C14E1" w:rsidRDefault="00C1223F" w:rsidP="005821F1">
            <w:pPr>
              <w:pStyle w:val="CVHeading2-FirstLine"/>
            </w:pPr>
          </w:p>
        </w:tc>
        <w:tc>
          <w:tcPr>
            <w:tcW w:w="8788" w:type="dxa"/>
            <w:gridSpan w:val="3"/>
          </w:tcPr>
          <w:p w14:paraId="32D68D49" w14:textId="77777777" w:rsidR="00C1223F" w:rsidRPr="00C1223F" w:rsidRDefault="00C1223F" w:rsidP="005821F1">
            <w:pPr>
              <w:pStyle w:val="CVMedium-FirstLine"/>
              <w:rPr>
                <w:b w:val="0"/>
              </w:rPr>
            </w:pPr>
          </w:p>
        </w:tc>
      </w:tr>
      <w:tr w:rsidR="00C1223F" w14:paraId="2521268A" w14:textId="77777777" w:rsidTr="00013298">
        <w:trPr>
          <w:cantSplit/>
          <w:trHeight w:val="53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7DF835B6" w14:textId="77777777" w:rsidR="00C1223F" w:rsidRDefault="00C1223F" w:rsidP="005821F1">
            <w:pPr>
              <w:pStyle w:val="CVHeading2-FirstLine"/>
            </w:pPr>
            <w:r>
              <w:t>Καλλιτεχνικές δεξιότητες και ικανότητες</w:t>
            </w:r>
          </w:p>
        </w:tc>
        <w:tc>
          <w:tcPr>
            <w:tcW w:w="8788" w:type="dxa"/>
            <w:gridSpan w:val="3"/>
          </w:tcPr>
          <w:p w14:paraId="36318752" w14:textId="77777777" w:rsidR="00C1223F" w:rsidRPr="00C1223F" w:rsidRDefault="00C1223F" w:rsidP="005821F1">
            <w:pPr>
              <w:pStyle w:val="CVMedium-FirstLine"/>
              <w:rPr>
                <w:b w:val="0"/>
              </w:rPr>
            </w:pPr>
            <w:r w:rsidRPr="00C1223F">
              <w:rPr>
                <w:b w:val="0"/>
              </w:rPr>
              <w:t>Ενασχόληση με τη μουσική (κρουστά)</w:t>
            </w:r>
          </w:p>
        </w:tc>
      </w:tr>
      <w:tr w:rsidR="00C1223F" w14:paraId="34F26DF2" w14:textId="77777777" w:rsidTr="00013298">
        <w:trPr>
          <w:cantSplit/>
          <w:trHeight w:val="531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03D03622" w14:textId="77777777" w:rsidR="003351F5" w:rsidRDefault="003351F5" w:rsidP="005821F1">
            <w:pPr>
              <w:pStyle w:val="CVHeading2-FirstLine"/>
              <w:rPr>
                <w:b/>
              </w:rPr>
            </w:pPr>
          </w:p>
          <w:p w14:paraId="65B95A17" w14:textId="77777777" w:rsidR="00C1223F" w:rsidRPr="00C1223F" w:rsidRDefault="00C1223F" w:rsidP="005821F1">
            <w:pPr>
              <w:pStyle w:val="CVHeading2-FirstLine"/>
              <w:rPr>
                <w:b/>
              </w:rPr>
            </w:pPr>
            <w:r w:rsidRPr="00C1223F">
              <w:rPr>
                <w:b/>
              </w:rPr>
              <w:t>Πρόσθετες πληροφορίες</w:t>
            </w:r>
          </w:p>
          <w:p w14:paraId="12C216D9" w14:textId="77777777" w:rsidR="00C1223F" w:rsidRDefault="00C1223F" w:rsidP="005821F1">
            <w:pPr>
              <w:pStyle w:val="CVHeading2-FirstLine"/>
            </w:pPr>
          </w:p>
          <w:p w14:paraId="3AF34B4A" w14:textId="77777777" w:rsidR="00C1223F" w:rsidRPr="00C1223F" w:rsidRDefault="00C1223F" w:rsidP="005821F1">
            <w:pPr>
              <w:pStyle w:val="CVHeading2-FirstLine"/>
            </w:pPr>
            <w:r w:rsidRPr="00C1223F">
              <w:t xml:space="preserve">                    Οικογενειακή κατάσταση</w:t>
            </w:r>
          </w:p>
        </w:tc>
        <w:tc>
          <w:tcPr>
            <w:tcW w:w="8788" w:type="dxa"/>
            <w:gridSpan w:val="3"/>
          </w:tcPr>
          <w:p w14:paraId="229C2229" w14:textId="77777777" w:rsidR="00C1223F" w:rsidRPr="00C1223F" w:rsidRDefault="00C1223F" w:rsidP="005821F1">
            <w:pPr>
              <w:pStyle w:val="CVMedium-FirstLine"/>
              <w:rPr>
                <w:b w:val="0"/>
              </w:rPr>
            </w:pPr>
          </w:p>
          <w:p w14:paraId="5AD75549" w14:textId="77777777" w:rsidR="00C1223F" w:rsidRPr="00C1223F" w:rsidRDefault="00C1223F" w:rsidP="005821F1">
            <w:pPr>
              <w:pStyle w:val="CVMedium-FirstLine"/>
              <w:rPr>
                <w:b w:val="0"/>
              </w:rPr>
            </w:pPr>
            <w:r w:rsidRPr="00C1223F">
              <w:rPr>
                <w:b w:val="0"/>
              </w:rPr>
              <w:t xml:space="preserve">      </w:t>
            </w:r>
          </w:p>
          <w:p w14:paraId="11EFBBEC" w14:textId="77777777" w:rsidR="003351F5" w:rsidRDefault="00C1223F" w:rsidP="005821F1">
            <w:pPr>
              <w:pStyle w:val="CVMedium-FirstLine"/>
              <w:rPr>
                <w:b w:val="0"/>
              </w:rPr>
            </w:pPr>
            <w:r w:rsidRPr="00C1223F">
              <w:rPr>
                <w:b w:val="0"/>
              </w:rPr>
              <w:t xml:space="preserve">    </w:t>
            </w:r>
          </w:p>
          <w:p w14:paraId="3508FD84" w14:textId="77777777" w:rsidR="00C1223F" w:rsidRPr="00C1223F" w:rsidRDefault="00C1223F" w:rsidP="005821F1">
            <w:pPr>
              <w:pStyle w:val="CVMedium-FirstLine"/>
              <w:rPr>
                <w:b w:val="0"/>
              </w:rPr>
            </w:pPr>
            <w:r w:rsidRPr="00C1223F">
              <w:rPr>
                <w:b w:val="0"/>
              </w:rPr>
              <w:t>Άγαμος</w:t>
            </w:r>
          </w:p>
        </w:tc>
      </w:tr>
      <w:tr w:rsidR="00D404A4" w14:paraId="118EC224" w14:textId="77777777" w:rsidTr="00013298">
        <w:trPr>
          <w:cantSplit/>
          <w:trHeight w:val="124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14:paraId="5370B135" w14:textId="77777777" w:rsidR="00D404A4" w:rsidRPr="00C1223F" w:rsidRDefault="00D404A4" w:rsidP="005821F1">
            <w:pPr>
              <w:pStyle w:val="CVHeading2-FirstLine"/>
            </w:pPr>
            <w:r>
              <w:t xml:space="preserve">               </w:t>
            </w:r>
            <w:r w:rsidRPr="00487C19">
              <w:t>Άδεια οδήγησης</w:t>
            </w:r>
          </w:p>
          <w:p w14:paraId="254B255B" w14:textId="77777777" w:rsidR="00D404A4" w:rsidRPr="00C1223F" w:rsidRDefault="00D404A4" w:rsidP="005821F1">
            <w:pPr>
              <w:pStyle w:val="CVHeading2-FirstLine"/>
            </w:pPr>
          </w:p>
          <w:p w14:paraId="4EE4EB80" w14:textId="77777777" w:rsidR="00D404A4" w:rsidRPr="00C1223F" w:rsidRDefault="00D404A4" w:rsidP="005821F1">
            <w:pPr>
              <w:pStyle w:val="CVHeading2-FirstLine"/>
            </w:pPr>
            <w:r w:rsidRPr="00C1223F">
              <w:t xml:space="preserve">              Στρατιωτικές Υποχρεώσεις</w:t>
            </w:r>
          </w:p>
          <w:p w14:paraId="3F2B665E" w14:textId="77777777" w:rsidR="00D404A4" w:rsidRDefault="00D404A4" w:rsidP="005821F1">
            <w:pPr>
              <w:pStyle w:val="CVHeading2-FirstLine"/>
            </w:pPr>
          </w:p>
          <w:p w14:paraId="7F02E7F4" w14:textId="77777777" w:rsidR="00D404A4" w:rsidRDefault="00D404A4" w:rsidP="005821F1">
            <w:pPr>
              <w:pStyle w:val="CVHeading2-FirstLine"/>
            </w:pPr>
          </w:p>
          <w:p w14:paraId="2D898A9B" w14:textId="77777777" w:rsidR="00D404A4" w:rsidRPr="00662E43" w:rsidRDefault="00D404A4" w:rsidP="005821F1">
            <w:pPr>
              <w:pStyle w:val="CVHeading2-FirstLine"/>
              <w:rPr>
                <w:b/>
              </w:rPr>
            </w:pPr>
            <w:r w:rsidRPr="00C1223F">
              <w:t xml:space="preserve">                    </w:t>
            </w:r>
            <w:r w:rsidRPr="00662E43">
              <w:rPr>
                <w:b/>
              </w:rPr>
              <w:t>Επαγγελματική Εμπειρία</w:t>
            </w:r>
          </w:p>
          <w:p w14:paraId="109725AB" w14:textId="77777777" w:rsidR="00D404A4" w:rsidRPr="00C1223F" w:rsidRDefault="00D404A4" w:rsidP="005821F1">
            <w:pPr>
              <w:pStyle w:val="CVHeading2-FirstLine"/>
            </w:pPr>
          </w:p>
          <w:p w14:paraId="118CBDEE" w14:textId="77777777" w:rsidR="00D404A4" w:rsidRPr="00C1223F" w:rsidRDefault="00D404A4" w:rsidP="005821F1">
            <w:pPr>
              <w:pStyle w:val="CVHeading2-FirstLine"/>
            </w:pPr>
          </w:p>
          <w:p w14:paraId="5F5F1EC3" w14:textId="77777777" w:rsidR="00D404A4" w:rsidRPr="00C1223F" w:rsidRDefault="00D404A4" w:rsidP="005821F1">
            <w:pPr>
              <w:pStyle w:val="CVHeading2-FirstLine"/>
            </w:pPr>
            <w:r w:rsidRPr="00C1223F">
              <w:t xml:space="preserve">                                   </w:t>
            </w:r>
          </w:p>
          <w:p w14:paraId="5F2C0DBB" w14:textId="77777777" w:rsidR="00D404A4" w:rsidRDefault="00D404A4" w:rsidP="005821F1">
            <w:pPr>
              <w:pStyle w:val="CVHeading2-FirstLine"/>
              <w:rPr>
                <w:b/>
              </w:rPr>
            </w:pPr>
            <w:r w:rsidRPr="00662E43">
              <w:rPr>
                <w:b/>
              </w:rPr>
              <w:t xml:space="preserve">                                  </w:t>
            </w:r>
          </w:p>
          <w:p w14:paraId="3817B88B" w14:textId="77777777" w:rsidR="00D404A4" w:rsidRDefault="00D404A4" w:rsidP="005821F1">
            <w:pPr>
              <w:pStyle w:val="CVHeading2-FirstLine"/>
              <w:rPr>
                <w:b/>
              </w:rPr>
            </w:pPr>
          </w:p>
          <w:p w14:paraId="010F7EC6" w14:textId="77777777" w:rsidR="00D404A4" w:rsidRDefault="00D404A4" w:rsidP="005821F1">
            <w:pPr>
              <w:pStyle w:val="CVHeading2-FirstLine"/>
              <w:rPr>
                <w:b/>
              </w:rPr>
            </w:pPr>
          </w:p>
          <w:p w14:paraId="4A7F0FFA" w14:textId="77777777" w:rsidR="00D404A4" w:rsidRDefault="00D404A4" w:rsidP="005821F1">
            <w:pPr>
              <w:pStyle w:val="CVHeading2-FirstLine"/>
              <w:rPr>
                <w:b/>
              </w:rPr>
            </w:pPr>
            <w:r w:rsidRPr="00662E43">
              <w:rPr>
                <w:b/>
              </w:rPr>
              <w:t xml:space="preserve"> Χρονολογίες</w:t>
            </w:r>
          </w:p>
          <w:p w14:paraId="0794BD72" w14:textId="77777777" w:rsidR="00D404A4" w:rsidRDefault="00D404A4" w:rsidP="005821F1">
            <w:pPr>
              <w:pStyle w:val="CVHeading2"/>
            </w:pPr>
          </w:p>
          <w:p w14:paraId="70347243" w14:textId="77777777" w:rsidR="00D404A4" w:rsidRDefault="00D404A4" w:rsidP="005821F1"/>
          <w:p w14:paraId="271068DB" w14:textId="77777777" w:rsidR="00D404A4" w:rsidRDefault="00D404A4" w:rsidP="005821F1"/>
          <w:p w14:paraId="3B935E6B" w14:textId="77777777" w:rsidR="00D404A4" w:rsidRDefault="00D404A4" w:rsidP="005821F1"/>
          <w:p w14:paraId="1F9A05F1" w14:textId="77777777" w:rsidR="00D404A4" w:rsidRDefault="00D404A4" w:rsidP="005821F1"/>
          <w:p w14:paraId="72E2A492" w14:textId="77777777" w:rsidR="00D404A4" w:rsidRDefault="00D404A4" w:rsidP="005821F1"/>
          <w:p w14:paraId="7BD073D0" w14:textId="77777777" w:rsidR="00D404A4" w:rsidRDefault="00D404A4" w:rsidP="005821F1"/>
          <w:p w14:paraId="06F7FFA8" w14:textId="77777777" w:rsidR="00D404A4" w:rsidRPr="0016605F" w:rsidRDefault="00D404A4" w:rsidP="005821F1">
            <w:pPr>
              <w:pStyle w:val="CVHeading2-FirstLine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Pr="00FF6FBC">
              <w:rPr>
                <w:b/>
              </w:rPr>
              <w:t>Σ</w:t>
            </w:r>
            <w:r>
              <w:rPr>
                <w:b/>
              </w:rPr>
              <w:t>υνέδρια</w:t>
            </w:r>
          </w:p>
          <w:p w14:paraId="731784B4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684AE1D4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1BC66659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25512020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344A4384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200CFB44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2D103127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613A69A7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18F40642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64A0DC9A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0A3BFCDB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3A60092B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114C8586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3FAB236C" w14:textId="77777777" w:rsidR="00D404A4" w:rsidRDefault="00D404A4" w:rsidP="005821F1">
            <w:pPr>
              <w:pStyle w:val="CVHeading2"/>
            </w:pPr>
          </w:p>
          <w:p w14:paraId="237AB37D" w14:textId="77777777" w:rsidR="00D404A4" w:rsidRDefault="00D404A4" w:rsidP="005821F1"/>
          <w:p w14:paraId="3544804D" w14:textId="77777777" w:rsidR="00D404A4" w:rsidRDefault="00D404A4" w:rsidP="005821F1"/>
          <w:p w14:paraId="1FFAE52A" w14:textId="77777777" w:rsidR="00D404A4" w:rsidRPr="00814D94" w:rsidRDefault="00D404A4" w:rsidP="005821F1"/>
          <w:p w14:paraId="773631E7" w14:textId="77777777" w:rsidR="00D404A4" w:rsidRDefault="00D404A4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  <w:p w14:paraId="75256D37" w14:textId="77777777" w:rsidR="00D404A4" w:rsidRDefault="00D404A4" w:rsidP="005821F1">
            <w:pPr>
              <w:pStyle w:val="CVHeading2"/>
            </w:pPr>
          </w:p>
          <w:p w14:paraId="37DBD263" w14:textId="77777777" w:rsidR="00D404A4" w:rsidRDefault="00D404A4" w:rsidP="005821F1"/>
          <w:p w14:paraId="0723001A" w14:textId="77777777" w:rsidR="00D404A4" w:rsidRDefault="00D404A4" w:rsidP="005821F1"/>
          <w:p w14:paraId="64C79AA4" w14:textId="77777777" w:rsidR="00D404A4" w:rsidRDefault="00D404A4" w:rsidP="005821F1"/>
          <w:p w14:paraId="5884846E" w14:textId="77777777" w:rsidR="00D404A4" w:rsidRDefault="00D404A4" w:rsidP="005821F1"/>
          <w:p w14:paraId="6ED95DA7" w14:textId="77777777" w:rsidR="00D404A4" w:rsidRDefault="00D404A4" w:rsidP="005821F1"/>
          <w:p w14:paraId="23EACCE0" w14:textId="77777777" w:rsidR="00D404A4" w:rsidRPr="00F05357" w:rsidRDefault="00D404A4" w:rsidP="005821F1"/>
          <w:p w14:paraId="01C274F0" w14:textId="77777777" w:rsidR="00D404A4" w:rsidRPr="00814D94" w:rsidRDefault="00D404A4" w:rsidP="005821F1">
            <w:pPr>
              <w:pStyle w:val="CVHeading2"/>
            </w:pPr>
          </w:p>
          <w:p w14:paraId="1C0CBA36" w14:textId="77777777" w:rsidR="00D404A4" w:rsidRDefault="00D404A4" w:rsidP="005821F1">
            <w:pPr>
              <w:pStyle w:val="CVHeading2-FirstLine"/>
            </w:pPr>
          </w:p>
        </w:tc>
        <w:tc>
          <w:tcPr>
            <w:tcW w:w="8788" w:type="dxa"/>
            <w:gridSpan w:val="3"/>
          </w:tcPr>
          <w:p w14:paraId="2F5064BD" w14:textId="77777777" w:rsidR="00D404A4" w:rsidRPr="00C1223F" w:rsidRDefault="00D404A4" w:rsidP="005821F1">
            <w:pPr>
              <w:pStyle w:val="CVMedium-FirstLine"/>
              <w:rPr>
                <w:b w:val="0"/>
              </w:rPr>
            </w:pPr>
            <w:r w:rsidRPr="00C1223F">
              <w:rPr>
                <w:b w:val="0"/>
              </w:rPr>
              <w:lastRenderedPageBreak/>
              <w:t>Β΄ κατηγορίας</w:t>
            </w:r>
          </w:p>
          <w:p w14:paraId="3A357D34" w14:textId="77777777" w:rsidR="00D404A4" w:rsidRPr="00C1223F" w:rsidRDefault="00D404A4" w:rsidP="005821F1">
            <w:pPr>
              <w:pStyle w:val="CVMedium-FirstLine"/>
              <w:rPr>
                <w:b w:val="0"/>
              </w:rPr>
            </w:pPr>
          </w:p>
          <w:p w14:paraId="311105DD" w14:textId="77777777" w:rsidR="00D404A4" w:rsidRPr="00C1223F" w:rsidRDefault="00D404A4" w:rsidP="005821F1">
            <w:pPr>
              <w:pStyle w:val="CVMedium-FirstLine"/>
              <w:rPr>
                <w:b w:val="0"/>
              </w:rPr>
            </w:pPr>
            <w:r w:rsidRPr="00C1223F">
              <w:rPr>
                <w:b w:val="0"/>
              </w:rPr>
              <w:t>ΕΚΠΛΗΡΩΜΕΝΕΣ</w:t>
            </w:r>
          </w:p>
          <w:p w14:paraId="751ABE2F" w14:textId="77777777" w:rsidR="00D404A4" w:rsidRPr="00C1223F" w:rsidRDefault="00D404A4" w:rsidP="005821F1">
            <w:pPr>
              <w:pStyle w:val="CVMedium-FirstLine"/>
              <w:rPr>
                <w:b w:val="0"/>
              </w:rPr>
            </w:pPr>
            <w:r>
              <w:rPr>
                <w:b w:val="0"/>
              </w:rPr>
              <w:t xml:space="preserve">9 </w:t>
            </w:r>
            <w:r w:rsidRPr="00C1223F">
              <w:rPr>
                <w:b w:val="0"/>
              </w:rPr>
              <w:t xml:space="preserve">ΜΑΡΤΙΟΥ 2015 – 9 ΔΕΚΕΜΒΡΙΟΥ 2015 </w:t>
            </w:r>
          </w:p>
          <w:p w14:paraId="1DFEF52E" w14:textId="77777777" w:rsidR="00D404A4" w:rsidRPr="00C1223F" w:rsidRDefault="00D404A4" w:rsidP="005821F1">
            <w:pPr>
              <w:pStyle w:val="CVMedium-FirstLine"/>
              <w:ind w:left="0"/>
              <w:rPr>
                <w:b w:val="0"/>
              </w:rPr>
            </w:pPr>
          </w:p>
          <w:p w14:paraId="5910B2F6" w14:textId="77777777" w:rsidR="00D404A4" w:rsidRDefault="00D404A4" w:rsidP="005821F1">
            <w:pPr>
              <w:pStyle w:val="CVMedium-FirstLine"/>
              <w:numPr>
                <w:ilvl w:val="0"/>
                <w:numId w:val="11"/>
              </w:numPr>
              <w:rPr>
                <w:b w:val="0"/>
              </w:rPr>
            </w:pPr>
            <w:r w:rsidRPr="006813ED">
              <w:rPr>
                <w:b w:val="0"/>
                <w:sz w:val="20"/>
              </w:rPr>
              <w:t>ΒΟΗΘΟΣ ΑΚΤΙΝΟΛΟΓΙΚΟΥ ΕΡΓΑΣΤΗΡΙΟΥ ΣΤΟ ΑΚΤΙΝΟΛΟΓΙΚΟ ΤΜΜΗΜΑ ΤΟΥ ΣΤΡΑΤΙΩΤΙΚΟΥ ΝΟΣΟΚΟΜΕΙΟΥ ΞΑΝΘΗΣ 212 ΚΙ.Χ.Ν.Ε. ΚΑΙ ΕΦΗΜΕΡΕΥΩΝ 7 (ΕΠΤΑ) ΜΗΝΙΑΙΩΣ</w:t>
            </w:r>
            <w:r>
              <w:rPr>
                <w:b w:val="0"/>
              </w:rPr>
              <w:t>΄</w:t>
            </w:r>
          </w:p>
          <w:p w14:paraId="70AE6B9E" w14:textId="77777777" w:rsidR="00D404A4" w:rsidRPr="00C05130" w:rsidRDefault="00D404A4" w:rsidP="005821F1">
            <w:pPr>
              <w:pStyle w:val="CVNormal"/>
              <w:numPr>
                <w:ilvl w:val="0"/>
                <w:numId w:val="11"/>
              </w:numPr>
            </w:pPr>
            <w:r>
              <w:t>ΕΞΑΜΗΝΗ ΠΡΑΚΤΙΚΗ ΑΣΚΗΣΗ ΣΤΟ ΓΕΝΙΚΟ ΝΟΣΟΚΟΜΕΙΟ ΑΤΤΙΚΗΣ ¨ΣΙΣΜΑΝΟΓΛΕΙΟ</w:t>
            </w:r>
            <w:r>
              <w:rPr>
                <w:rFonts w:ascii="Arial" w:hAnsi="Arial" w:cs="Arial"/>
              </w:rPr>
              <w:t>-</w:t>
            </w:r>
            <w:r w:rsidRPr="007B387D">
              <w:rPr>
                <w:rFonts w:cs="Arial"/>
              </w:rPr>
              <w:t>ΑΜΑΛΙ</w:t>
            </w:r>
            <w:r>
              <w:rPr>
                <w:rFonts w:cs="Arial"/>
              </w:rPr>
              <w:t>Α ΦΛΕΜΙΝΓΚ</w:t>
            </w:r>
            <w:r>
              <w:rPr>
                <w:rFonts w:ascii="Arial" w:hAnsi="Arial" w:cs="Arial"/>
              </w:rPr>
              <w:t>¨</w:t>
            </w:r>
            <w:r>
              <w:t xml:space="preserve"> ΣΑΝ ΣΠΟΥΔΑΣΤΗΣ ΤΟΥ Α.Τ.Ε.Ι. ΑΘΗΝΩΝ</w:t>
            </w:r>
          </w:p>
          <w:p w14:paraId="6E638DF2" w14:textId="77777777" w:rsidR="00D404A4" w:rsidRDefault="00D404A4" w:rsidP="005821F1">
            <w:pPr>
              <w:pStyle w:val="CVNormal"/>
              <w:numPr>
                <w:ilvl w:val="0"/>
                <w:numId w:val="11"/>
              </w:numPr>
            </w:pPr>
            <w:r>
              <w:t>ΠΡΟΣΛΗΨΗ ΜΕΣΩ Α.Σ.Ε.Π ΣΤΟ ΘΡΙΑΣΙΟ ΓΕΝΙΚΟ ΝΟΣΟΚΟΜΕΙΟ ΕΛΕΥΣΙΝΑΣ, ΤΕΧΝΟΛΟΓΟΣ-ΑΚΤΙΝΟΛΟΓΟΣ ΣΤΟ ΑΙΜΟΔΥΝΑΜΙΚΟ ΤΜΗΜΑ</w:t>
            </w:r>
          </w:p>
          <w:p w14:paraId="7C497F5C" w14:textId="77777777" w:rsidR="00D404A4" w:rsidRDefault="00D404A4" w:rsidP="005821F1">
            <w:pPr>
              <w:pStyle w:val="CVNormal"/>
              <w:numPr>
                <w:ilvl w:val="0"/>
                <w:numId w:val="11"/>
              </w:numPr>
            </w:pPr>
            <w:r>
              <w:t>ΜΟΝΙΜΟΠΟΙΗΣΗ-ΗΜΕΡΟΜΗΝΙΑ  ΣΥΜΠΛΗΡΩΣΗΣ ΔΟΚΙΜΗΣ ΥΠΗΡΕΣΙΑΣ ΣΤΟ ΘΡΙΑΣΙΟ ΓΕΝΙΚΟ ΝΟΣΟΚΟΜΕΙΟ ΕΛΕΥΣΙΝΑΣ</w:t>
            </w:r>
          </w:p>
          <w:p w14:paraId="2AA7F5C4" w14:textId="77777777" w:rsidR="00D404A4" w:rsidRPr="00662E43" w:rsidRDefault="00D404A4" w:rsidP="005821F1">
            <w:pPr>
              <w:pStyle w:val="CVMedium"/>
              <w:ind w:left="0"/>
              <w:rPr>
                <w:b w:val="0"/>
              </w:rPr>
            </w:pPr>
          </w:p>
          <w:p w14:paraId="088C3819" w14:textId="77777777" w:rsidR="00D404A4" w:rsidRDefault="00D404A4" w:rsidP="005821F1">
            <w:pPr>
              <w:pStyle w:val="CVMedium-FirstLine"/>
              <w:numPr>
                <w:ilvl w:val="0"/>
                <w:numId w:val="15"/>
              </w:numPr>
              <w:rPr>
                <w:b w:val="0"/>
              </w:rPr>
            </w:pPr>
            <w:r w:rsidRPr="00C1223F">
              <w:rPr>
                <w:b w:val="0"/>
              </w:rPr>
              <w:t xml:space="preserve">5 ΙΟΥΝΙΟΥ 2015-7 ΑΥΓΟΥΣΤΟΥ 2015 ΚΑΙ 8 ΑΥΓΟΥΣΤΟΥ 2015-9 ΔΕΚΕΜΒΡΙΟΥ 2015 </w:t>
            </w:r>
            <w:r>
              <w:rPr>
                <w:b w:val="0"/>
              </w:rPr>
              <w:t xml:space="preserve"> </w:t>
            </w:r>
            <w:r w:rsidRPr="00C1223F">
              <w:rPr>
                <w:b w:val="0"/>
              </w:rPr>
              <w:t xml:space="preserve">(6 </w:t>
            </w:r>
            <w:r>
              <w:rPr>
                <w:b w:val="0"/>
              </w:rPr>
              <w:t xml:space="preserve"> </w:t>
            </w:r>
            <w:r w:rsidRPr="00C1223F">
              <w:rPr>
                <w:b w:val="0"/>
              </w:rPr>
              <w:t>ΜΗΝΕΣ ΚΑΙ 4 ΗΜΕΡΕΣ)</w:t>
            </w:r>
          </w:p>
          <w:p w14:paraId="0650CD09" w14:textId="77777777" w:rsidR="00D404A4" w:rsidRDefault="00D404A4" w:rsidP="005821F1">
            <w:pPr>
              <w:pStyle w:val="CVMedium"/>
              <w:numPr>
                <w:ilvl w:val="0"/>
                <w:numId w:val="15"/>
              </w:numPr>
              <w:rPr>
                <w:b w:val="0"/>
              </w:rPr>
            </w:pPr>
            <w:r>
              <w:rPr>
                <w:b w:val="0"/>
              </w:rPr>
              <w:t>1 ΑΠΡΙΛΙΟΥ 2014-30 ΣΕΠΤΕΜΒΡΙΟΥ 2014</w:t>
            </w:r>
          </w:p>
          <w:p w14:paraId="64D67D5A" w14:textId="77777777" w:rsidR="00D404A4" w:rsidRDefault="00D404A4" w:rsidP="005821F1">
            <w:pPr>
              <w:pStyle w:val="CVMedium"/>
              <w:numPr>
                <w:ilvl w:val="0"/>
                <w:numId w:val="15"/>
              </w:numPr>
              <w:rPr>
                <w:b w:val="0"/>
              </w:rPr>
            </w:pPr>
            <w:r>
              <w:rPr>
                <w:b w:val="0"/>
              </w:rPr>
              <w:t>26 ΜΑΡΤΙΟΥ 2018- ΣΗΜΕΡΑ</w:t>
            </w:r>
          </w:p>
          <w:p w14:paraId="1393D08C" w14:textId="77777777" w:rsidR="00D404A4" w:rsidRPr="0016605F" w:rsidRDefault="00D404A4" w:rsidP="005821F1">
            <w:pPr>
              <w:pStyle w:val="CVMedium"/>
              <w:numPr>
                <w:ilvl w:val="0"/>
                <w:numId w:val="15"/>
              </w:numPr>
              <w:rPr>
                <w:b w:val="0"/>
              </w:rPr>
            </w:pPr>
            <w:r>
              <w:rPr>
                <w:b w:val="0"/>
              </w:rPr>
              <w:t xml:space="preserve">9 ΜΑΡΤΙΟΥ 2020 </w:t>
            </w:r>
          </w:p>
          <w:p w14:paraId="28B43F16" w14:textId="77777777" w:rsidR="00D404A4" w:rsidRPr="008A56E4" w:rsidRDefault="00D404A4" w:rsidP="005821F1">
            <w:pPr>
              <w:pStyle w:val="CVMedium-FirstLine"/>
              <w:ind w:left="0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</w:t>
            </w:r>
          </w:p>
          <w:p w14:paraId="25E4F99F" w14:textId="77777777" w:rsidR="00D404A4" w:rsidRDefault="00D404A4" w:rsidP="005821F1">
            <w:pPr>
              <w:pStyle w:val="CVMedium-FirstLine"/>
              <w:ind w:left="0"/>
              <w:rPr>
                <w:b w:val="0"/>
              </w:rPr>
            </w:pPr>
            <w:r>
              <w:rPr>
                <w:b w:val="0"/>
              </w:rPr>
              <w:t xml:space="preserve">   ΠΑΡΑΚΟΛΟΥΘΗΣΗ ΣΥΝΕΔΡΙΩΝ </w:t>
            </w:r>
          </w:p>
          <w:p w14:paraId="5C491F4D" w14:textId="77777777" w:rsidR="0038527E" w:rsidRDefault="0038527E" w:rsidP="005821F1">
            <w:pPr>
              <w:pStyle w:val="CVMedium-FirstLine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>ΗΜΕΡΙΔΑ ΜΕ ΘΕΜΑ</w:t>
            </w:r>
            <w:r w:rsidRPr="0038527E">
              <w:rPr>
                <w:b w:val="0"/>
              </w:rPr>
              <w:t xml:space="preserve">: </w:t>
            </w:r>
            <w:r>
              <w:rPr>
                <w:b w:val="0"/>
              </w:rPr>
              <w:t>ΣΥΝΕΡΓΑΣΙΑ ΟΡΘΟΠΕΔΙΚΟΥ-ΤΕΧΝΟΛΟΓΟΥ-ΑΚΤΙΝΟΛΟΓΟΥ ΣΤΗΝ ΚΛΑΣΣΙΚΗ</w:t>
            </w:r>
            <w:r w:rsidR="00AB25BA">
              <w:rPr>
                <w:b w:val="0"/>
              </w:rPr>
              <w:t xml:space="preserve"> ΑΚΤΙΝΟΛΟΓΙΑ (ΑΘΗΝΑ 10/</w:t>
            </w:r>
            <w:r>
              <w:rPr>
                <w:b w:val="0"/>
              </w:rPr>
              <w:t>3/2012).</w:t>
            </w:r>
          </w:p>
          <w:p w14:paraId="7C42C54E" w14:textId="77777777" w:rsidR="00AB25BA" w:rsidRPr="00AB25BA" w:rsidRDefault="00AB25BA" w:rsidP="005821F1">
            <w:pPr>
              <w:pStyle w:val="CVMedium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  <w:lang w:val="en-US"/>
              </w:rPr>
              <w:t>CLINICAL RESEARCH CONFERENCE (</w:t>
            </w:r>
            <w:r>
              <w:rPr>
                <w:b w:val="0"/>
              </w:rPr>
              <w:t>ΑΘΗΝΑ 15-16/1/2014)</w:t>
            </w:r>
          </w:p>
          <w:p w14:paraId="2898369A" w14:textId="77777777" w:rsidR="00D404A4" w:rsidRPr="00967D4C" w:rsidRDefault="00D404A4" w:rsidP="005821F1">
            <w:pPr>
              <w:pStyle w:val="CVMedium-FirstLine"/>
              <w:numPr>
                <w:ilvl w:val="0"/>
                <w:numId w:val="27"/>
              </w:numPr>
              <w:rPr>
                <w:b w:val="0"/>
              </w:rPr>
            </w:pPr>
            <w:r w:rsidRPr="00967D4C">
              <w:rPr>
                <w:b w:val="0"/>
              </w:rPr>
              <w:t xml:space="preserve">ΣΥΝΕΔΡΙΟ "26ο ΕΤΟΣ ΗΜΕΡΕΣ ΠΑΘΟΛΟΓΙΑΣ" (ΑΘΗΝΑ, 30/3-1/4/2017) </w:t>
            </w:r>
          </w:p>
          <w:p w14:paraId="72736FC2" w14:textId="77777777" w:rsidR="00D404A4" w:rsidRPr="00967D4C" w:rsidRDefault="00D404A4" w:rsidP="005821F1">
            <w:pPr>
              <w:pStyle w:val="CVMedium-FirstLine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>11</w:t>
            </w:r>
            <w:r w:rsidRPr="00814D94">
              <w:rPr>
                <w:b w:val="0"/>
                <w:vertAlign w:val="superscript"/>
              </w:rPr>
              <w:t>ο</w:t>
            </w:r>
            <w:r>
              <w:rPr>
                <w:b w:val="0"/>
              </w:rPr>
              <w:t xml:space="preserve"> ΣΥΝΕΔΡΙΟ ΟΓΚΟΛΟΓΙΑΣ ΣΤΗΝ ΠΡΩΤΟΒΑΘΜΙΑ ΠΕΡΙΘΑΛΨΗ ΜΕ ΘΕΜΑ</w:t>
            </w:r>
            <w:r w:rsidRPr="00814D94">
              <w:rPr>
                <w:b w:val="0"/>
              </w:rPr>
              <w:t xml:space="preserve">: </w:t>
            </w:r>
            <w:r>
              <w:rPr>
                <w:b w:val="0"/>
              </w:rPr>
              <w:t>ΝΕΟΤΕΡΕΣ ΕΞΕΛΙΞΕΙΣ ΣΤΟΝ ΚΑΡΚΙΝΟ ΤΟΥ ΠΝΕΥΜΟΝΑ</w:t>
            </w:r>
            <w:r w:rsidRPr="00814D94">
              <w:rPr>
                <w:b w:val="0"/>
              </w:rPr>
              <w:t xml:space="preserve">: </w:t>
            </w:r>
            <w:r>
              <w:rPr>
                <w:b w:val="0"/>
              </w:rPr>
              <w:t>ΑΠΟ ΤΗΝ ΕΡΕΥΝΑ ΣΤΗΝ ΚΛΙΝΙΚΗ ΕΦΑΡΜΟΓΗ</w:t>
            </w:r>
            <w:r w:rsidRPr="0020071B">
              <w:rPr>
                <w:b w:val="0"/>
              </w:rPr>
              <w:t xml:space="preserve"> </w:t>
            </w:r>
            <w:r w:rsidRPr="008A56E4">
              <w:rPr>
                <w:b w:val="0"/>
              </w:rPr>
              <w:t>(8-9/12/2017</w:t>
            </w:r>
            <w:r w:rsidRPr="0020071B">
              <w:rPr>
                <w:b w:val="0"/>
              </w:rPr>
              <w:t>).</w:t>
            </w:r>
          </w:p>
          <w:p w14:paraId="5193600F" w14:textId="77777777" w:rsidR="00D404A4" w:rsidRPr="0016605F" w:rsidRDefault="00D404A4" w:rsidP="005821F1">
            <w:pPr>
              <w:pStyle w:val="CVMedium-FirstLine"/>
              <w:numPr>
                <w:ilvl w:val="0"/>
                <w:numId w:val="27"/>
              </w:numPr>
              <w:rPr>
                <w:b w:val="0"/>
                <w:lang w:val="en-US"/>
              </w:rPr>
            </w:pPr>
            <w:r w:rsidRPr="0016605F">
              <w:rPr>
                <w:b w:val="0"/>
                <w:lang w:val="en-US"/>
              </w:rPr>
              <w:t>5TH LUNG CANCER NETWORK "FROM THE BENCH TO THE BEDSIDE" (</w:t>
            </w:r>
            <w:r w:rsidRPr="0016605F">
              <w:rPr>
                <w:b w:val="0"/>
              </w:rPr>
              <w:t>ΑΘΗΝΑ</w:t>
            </w:r>
            <w:r w:rsidRPr="0016605F">
              <w:rPr>
                <w:b w:val="0"/>
                <w:lang w:val="en-US"/>
              </w:rPr>
              <w:t>, 18-20/1/2018)</w:t>
            </w:r>
          </w:p>
          <w:p w14:paraId="1DD8FF96" w14:textId="77777777" w:rsidR="00D404A4" w:rsidRPr="00145354" w:rsidRDefault="00D404A4" w:rsidP="005821F1">
            <w:pPr>
              <w:pStyle w:val="CVMedium-FirstLine"/>
              <w:numPr>
                <w:ilvl w:val="0"/>
                <w:numId w:val="27"/>
              </w:numPr>
              <w:rPr>
                <w:b w:val="0"/>
                <w:lang w:val="en-US"/>
              </w:rPr>
            </w:pPr>
            <w:r w:rsidRPr="0016605F">
              <w:rPr>
                <w:b w:val="0"/>
                <w:lang w:val="en-US"/>
              </w:rPr>
              <w:t>SYMPOSIUM</w:t>
            </w:r>
            <w:r w:rsidRPr="00145354">
              <w:rPr>
                <w:b w:val="0"/>
                <w:lang w:val="en-US"/>
              </w:rPr>
              <w:t xml:space="preserve"> "</w:t>
            </w:r>
            <w:r w:rsidRPr="0016605F">
              <w:rPr>
                <w:b w:val="0"/>
                <w:lang w:val="en-US"/>
              </w:rPr>
              <w:t>ADVANCES</w:t>
            </w:r>
            <w:r w:rsidRPr="00145354">
              <w:rPr>
                <w:b w:val="0"/>
                <w:lang w:val="en-US"/>
              </w:rPr>
              <w:t xml:space="preserve"> </w:t>
            </w:r>
            <w:r w:rsidRPr="0016605F">
              <w:rPr>
                <w:b w:val="0"/>
                <w:lang w:val="en-US"/>
              </w:rPr>
              <w:t>AND</w:t>
            </w:r>
            <w:r w:rsidRPr="00145354">
              <w:rPr>
                <w:b w:val="0"/>
                <w:lang w:val="en-US"/>
              </w:rPr>
              <w:t xml:space="preserve"> </w:t>
            </w:r>
            <w:r w:rsidRPr="0016605F">
              <w:rPr>
                <w:b w:val="0"/>
                <w:lang w:val="en-US"/>
              </w:rPr>
              <w:t>PERSPECTIVES</w:t>
            </w:r>
            <w:r w:rsidRPr="00145354">
              <w:rPr>
                <w:b w:val="0"/>
                <w:lang w:val="en-US"/>
              </w:rPr>
              <w:t xml:space="preserve"> </w:t>
            </w:r>
            <w:r w:rsidRPr="0016605F">
              <w:rPr>
                <w:b w:val="0"/>
                <w:lang w:val="en-US"/>
              </w:rPr>
              <w:t>IN</w:t>
            </w:r>
            <w:r w:rsidRPr="00145354">
              <w:rPr>
                <w:b w:val="0"/>
                <w:lang w:val="en-US"/>
              </w:rPr>
              <w:t xml:space="preserve"> </w:t>
            </w:r>
            <w:r w:rsidRPr="0016605F">
              <w:rPr>
                <w:b w:val="0"/>
                <w:lang w:val="en-US"/>
              </w:rPr>
              <w:t>GASTROINTESTINAL</w:t>
            </w:r>
            <w:r w:rsidRPr="00145354">
              <w:rPr>
                <w:b w:val="0"/>
                <w:lang w:val="en-US"/>
              </w:rPr>
              <w:t xml:space="preserve"> </w:t>
            </w:r>
            <w:r w:rsidRPr="0016605F">
              <w:rPr>
                <w:b w:val="0"/>
                <w:lang w:val="en-US"/>
              </w:rPr>
              <w:t>ONCOLOGY</w:t>
            </w:r>
            <w:r w:rsidRPr="00145354">
              <w:rPr>
                <w:b w:val="0"/>
                <w:lang w:val="en-US"/>
              </w:rPr>
              <w:t xml:space="preserve">" (22 </w:t>
            </w:r>
            <w:r w:rsidRPr="0016605F">
              <w:rPr>
                <w:b w:val="0"/>
              </w:rPr>
              <w:t>ΜΟΡΙΑ</w:t>
            </w:r>
            <w:r w:rsidRPr="00145354">
              <w:rPr>
                <w:b w:val="0"/>
                <w:lang w:val="en-US"/>
              </w:rPr>
              <w:t xml:space="preserve"> </w:t>
            </w:r>
            <w:r w:rsidRPr="0016605F">
              <w:rPr>
                <w:b w:val="0"/>
              </w:rPr>
              <w:t>ΣΥΝΕΧΙΖΟΜΕΝΗΣ</w:t>
            </w:r>
            <w:r w:rsidRPr="00145354">
              <w:rPr>
                <w:b w:val="0"/>
                <w:lang w:val="en-US"/>
              </w:rPr>
              <w:t xml:space="preserve"> </w:t>
            </w:r>
            <w:r w:rsidRPr="0016605F">
              <w:rPr>
                <w:b w:val="0"/>
              </w:rPr>
              <w:t>ΙΑΤΡΙΚΗΣ</w:t>
            </w:r>
            <w:r w:rsidRPr="00145354">
              <w:rPr>
                <w:b w:val="0"/>
                <w:lang w:val="en-US"/>
              </w:rPr>
              <w:t xml:space="preserve"> </w:t>
            </w:r>
            <w:r w:rsidRPr="0016605F">
              <w:rPr>
                <w:b w:val="0"/>
              </w:rPr>
              <w:t>ΕΚΠΑΙΔΕΥΣΗΣ</w:t>
            </w:r>
            <w:r w:rsidRPr="00145354">
              <w:rPr>
                <w:b w:val="0"/>
                <w:lang w:val="en-US"/>
              </w:rPr>
              <w:t xml:space="preserve">/ </w:t>
            </w:r>
            <w:r w:rsidRPr="0016605F">
              <w:rPr>
                <w:b w:val="0"/>
              </w:rPr>
              <w:t>ΣΥΝΕΧΙΖΟΜΕΝΗΣ</w:t>
            </w:r>
            <w:r w:rsidRPr="00145354">
              <w:rPr>
                <w:b w:val="0"/>
                <w:lang w:val="en-US"/>
              </w:rPr>
              <w:t xml:space="preserve"> </w:t>
            </w:r>
            <w:r w:rsidRPr="0016605F">
              <w:rPr>
                <w:b w:val="0"/>
              </w:rPr>
              <w:t>ΕΠΑΓΓΕΛΜΑΤΙΚΗΣ</w:t>
            </w:r>
            <w:r w:rsidRPr="00145354">
              <w:rPr>
                <w:b w:val="0"/>
                <w:lang w:val="en-US"/>
              </w:rPr>
              <w:t xml:space="preserve"> </w:t>
            </w:r>
            <w:r w:rsidRPr="0016605F">
              <w:rPr>
                <w:b w:val="0"/>
              </w:rPr>
              <w:t>ΑΝΑΠΤΥΞΗΣ</w:t>
            </w:r>
            <w:r w:rsidRPr="00145354">
              <w:rPr>
                <w:b w:val="0"/>
                <w:lang w:val="en-US"/>
              </w:rPr>
              <w:t>) (</w:t>
            </w:r>
            <w:r w:rsidRPr="0016605F">
              <w:rPr>
                <w:b w:val="0"/>
              </w:rPr>
              <w:t>ΑΘΗΝΑ</w:t>
            </w:r>
            <w:r w:rsidRPr="00145354">
              <w:rPr>
                <w:b w:val="0"/>
                <w:lang w:val="en-US"/>
              </w:rPr>
              <w:t>,15-17/3/2018)</w:t>
            </w:r>
          </w:p>
          <w:p w14:paraId="28D1D2B1" w14:textId="77777777" w:rsidR="00D404A4" w:rsidRPr="0016605F" w:rsidRDefault="00D404A4" w:rsidP="005821F1">
            <w:pPr>
              <w:pStyle w:val="CVMedium-FirstLine"/>
              <w:numPr>
                <w:ilvl w:val="0"/>
                <w:numId w:val="27"/>
              </w:numPr>
              <w:rPr>
                <w:b w:val="0"/>
              </w:rPr>
            </w:pPr>
            <w:r w:rsidRPr="0016605F">
              <w:rPr>
                <w:b w:val="0"/>
              </w:rPr>
              <w:t>ΣΥΝΕΔΡΙΟ "27ο ΕΤΟΣ ΗΜΕΡΕΣ ΠΑΘΟΛΟΓΙΑΣ" (ΑΘΗΝΑ, 15-17/3/2018)</w:t>
            </w:r>
          </w:p>
          <w:p w14:paraId="148CA8CB" w14:textId="77777777" w:rsidR="00D404A4" w:rsidRPr="002D72DB" w:rsidRDefault="00D404A4" w:rsidP="005821F1">
            <w:pPr>
              <w:pStyle w:val="CVMedium-FirstLine"/>
              <w:numPr>
                <w:ilvl w:val="0"/>
                <w:numId w:val="27"/>
              </w:numPr>
              <w:rPr>
                <w:b w:val="0"/>
              </w:rPr>
            </w:pPr>
            <w:r w:rsidRPr="0016605F">
              <w:rPr>
                <w:b w:val="0"/>
              </w:rPr>
              <w:t>ΠΑΝΕΛΛΗΝΙΟ ΚΑΡΔΙΟΛΟΓΙΚΟ ΣΥΝΕΔΡΙΟ, 70 ΧΡΟΝΙΑ ΚΑΡΔΙΟΛΟΓΙΑΣ  (23 ΜΟΡΙΑ ΣΥΝΕΧΙΖΟΜΕΝΗΣ ΙΑΤΡΙΚΗΣ ΕΚΠΑΙΔΕΥΣΗΣ/ ΣΥΝΕΧΙΖΟΜΕΝΗΣ ΕΠΑΓΓΕΛΜΑΤΙΚΗΣ ΑΝΑΠΤΥΞΗΣ) (ΑΘΗΝΑ, 18-20/10/2018)</w:t>
            </w:r>
          </w:p>
          <w:p w14:paraId="73343B13" w14:textId="6C19F221" w:rsidR="00D404A4" w:rsidRDefault="00D404A4" w:rsidP="005821F1">
            <w:pPr>
              <w:pStyle w:val="CVMedium"/>
              <w:numPr>
                <w:ilvl w:val="0"/>
                <w:numId w:val="27"/>
              </w:numPr>
              <w:rPr>
                <w:b w:val="0"/>
              </w:rPr>
            </w:pPr>
            <w:r w:rsidRPr="00E5695B">
              <w:rPr>
                <w:b w:val="0"/>
              </w:rPr>
              <w:t>9</w:t>
            </w:r>
            <w:r w:rsidRPr="00814D94">
              <w:rPr>
                <w:b w:val="0"/>
                <w:vertAlign w:val="superscript"/>
              </w:rPr>
              <w:t xml:space="preserve"> ο</w:t>
            </w:r>
            <w:r w:rsidRPr="00E5695B">
              <w:rPr>
                <w:b w:val="0"/>
              </w:rPr>
              <w:t xml:space="preserve"> ΠΑΝΕΛΛΗΝΙΟ ΣΥΝΕΔΡΙΟ </w:t>
            </w:r>
            <w:r w:rsidRPr="00967D4C">
              <w:rPr>
                <w:b w:val="0"/>
              </w:rPr>
              <w:t>"</w:t>
            </w:r>
            <w:r>
              <w:rPr>
                <w:b w:val="0"/>
              </w:rPr>
              <w:t xml:space="preserve"> Ο ΟΓΚΟΛΟΓΙΚΟΣ ΑΣΘΕΝΗΣ ΣΤΗΝ ΚΑΘ΄ ΗΜΕΡΑ ΠΡΑΞΗ</w:t>
            </w:r>
            <w:r w:rsidRPr="00967D4C">
              <w:rPr>
                <w:b w:val="0"/>
              </w:rPr>
              <w:t>"</w:t>
            </w:r>
            <w:r>
              <w:rPr>
                <w:b w:val="0"/>
              </w:rPr>
              <w:t xml:space="preserve"> (ΠΟΡΤΟ ΧΕΛΙ, 10-13/10/2019).</w:t>
            </w:r>
          </w:p>
          <w:p w14:paraId="3A6AC437" w14:textId="2144200A" w:rsidR="00923D02" w:rsidRDefault="00923D02" w:rsidP="005821F1">
            <w:pPr>
              <w:pStyle w:val="CVMedium"/>
              <w:numPr>
                <w:ilvl w:val="0"/>
                <w:numId w:val="27"/>
              </w:numPr>
              <w:rPr>
                <w:b w:val="0"/>
              </w:rPr>
            </w:pPr>
            <w:r w:rsidRPr="00923D02">
              <w:rPr>
                <w:b w:val="0"/>
              </w:rPr>
              <w:t>ΕΠΙΤΥΧΗΣ ΠΑΡΑΚΟΛΟΥΘΗΣΗ 1ης ΗΜΕΡΙΔΑΣ ΑΦΙΕΡΩΜΕΝΗΣ ΣΤΙΣ ΕΠΙΠΛΟΚΕΣ ΣΤΟ ΑΙΜΟΔΥΝΑΜΙΚΟ ΕΡΓΑΣΤΗΡΙΟ ΤΗΣ ΕΛΛΗΝΙΚΗΣ ΚΑΡΔΙΟΛΟΓΙΚΗΣ ΕΤΑΙΡΕΙΑΣ (10/09/2021).</w:t>
            </w:r>
          </w:p>
          <w:p w14:paraId="4D8DE4B7" w14:textId="77777777" w:rsidR="00C66DDD" w:rsidRPr="00E5695B" w:rsidRDefault="00C66DDD" w:rsidP="005821F1">
            <w:pPr>
              <w:pStyle w:val="CVMedium"/>
              <w:ind w:left="465"/>
              <w:rPr>
                <w:b w:val="0"/>
              </w:rPr>
            </w:pPr>
          </w:p>
          <w:p w14:paraId="52270ABA" w14:textId="3E10BF36" w:rsidR="00D404A4" w:rsidRPr="00A6679E" w:rsidRDefault="00C66DDD" w:rsidP="005821F1">
            <w:pPr>
              <w:pStyle w:val="CVMedium"/>
              <w:ind w:left="0"/>
            </w:pPr>
            <w:r>
              <w:rPr>
                <w:b w:val="0"/>
              </w:rPr>
              <w:t xml:space="preserve">    </w:t>
            </w:r>
            <w:r w:rsidR="00D404A4">
              <w:rPr>
                <w:b w:val="0"/>
              </w:rPr>
              <w:t xml:space="preserve">ΟΜΙΛΙΕΣ ΣΕ ΣΥΝΕΔΡΙΑ </w:t>
            </w:r>
          </w:p>
          <w:p w14:paraId="3ED36D51" w14:textId="77777777" w:rsidR="00D404A4" w:rsidRDefault="00D404A4" w:rsidP="005821F1">
            <w:pPr>
              <w:pStyle w:val="CVMedium"/>
              <w:rPr>
                <w:b w:val="0"/>
              </w:rPr>
            </w:pPr>
          </w:p>
          <w:p w14:paraId="50159DE8" w14:textId="77777777" w:rsidR="00D404A4" w:rsidRDefault="00D404A4" w:rsidP="005821F1">
            <w:pPr>
              <w:pStyle w:val="CVMedium"/>
              <w:numPr>
                <w:ilvl w:val="0"/>
                <w:numId w:val="24"/>
              </w:numPr>
              <w:rPr>
                <w:b w:val="0"/>
              </w:rPr>
            </w:pPr>
            <w:r>
              <w:rPr>
                <w:b w:val="0"/>
              </w:rPr>
              <w:t>11</w:t>
            </w:r>
            <w:r w:rsidRPr="00814D94">
              <w:rPr>
                <w:b w:val="0"/>
                <w:vertAlign w:val="superscript"/>
              </w:rPr>
              <w:t>ο</w:t>
            </w:r>
            <w:r>
              <w:rPr>
                <w:b w:val="0"/>
              </w:rPr>
              <w:t xml:space="preserve"> ΣΥΝΕΔΡΙΟ ΟΓΚΟΛΟΓΙΑΣ ΣΤΗΝ ΠΡΩΤΟΒΑΘΜΙΑ ΠΕΡΙΘΑΛΨΗ ΜΕ ΘΕΜΑ</w:t>
            </w:r>
            <w:r w:rsidRPr="00814D94">
              <w:rPr>
                <w:b w:val="0"/>
              </w:rPr>
              <w:t xml:space="preserve">: </w:t>
            </w:r>
            <w:r>
              <w:rPr>
                <w:b w:val="0"/>
              </w:rPr>
              <w:t>ΝΕΟΤΕΡΕΣ ΕΞΕΛΙΞΕΙΣ ΣΤΟΝ ΚΑΡΚΙΝΟ ΤΟΥ ΠΝΕΥΜΟΝΑ</w:t>
            </w:r>
            <w:r w:rsidRPr="00814D94">
              <w:rPr>
                <w:b w:val="0"/>
              </w:rPr>
              <w:t xml:space="preserve">: </w:t>
            </w:r>
            <w:r>
              <w:rPr>
                <w:b w:val="0"/>
              </w:rPr>
              <w:t>ΑΠΟ ΤΗΝ ΕΡΕΥΝΑ ΣΤΗΝ ΚΛΙΝΙΚΗ ΕΦΑΡΜΟΓΗ. ΟΜΙΛΙΑ ΜΕ ΘΕΜΑ</w:t>
            </w:r>
            <w:r w:rsidRPr="008A56E4">
              <w:rPr>
                <w:b w:val="0"/>
              </w:rPr>
              <w:t xml:space="preserve">: </w:t>
            </w:r>
            <w:r>
              <w:rPr>
                <w:b w:val="0"/>
              </w:rPr>
              <w:t xml:space="preserve">ΝΕΟΤΕΡΑ ΡΑΔΙΟΦΑΡΜΑΚΑ ΓΙΑ ΤΗΝ ΑΠΕΙΚΟΝΙΣΗ ΚΑΡΚΙΝΟΥ ΤΟΥ ΠΝΕΥΜΟΝΑ ΜΕ </w:t>
            </w:r>
            <w:r>
              <w:rPr>
                <w:b w:val="0"/>
                <w:lang w:val="en-US"/>
              </w:rPr>
              <w:t>PET</w:t>
            </w:r>
            <w:r w:rsidRPr="008A56E4">
              <w:rPr>
                <w:b w:val="0"/>
              </w:rPr>
              <w:t>/</w:t>
            </w:r>
            <w:r>
              <w:rPr>
                <w:b w:val="0"/>
                <w:lang w:val="en-US"/>
              </w:rPr>
              <w:t>CT</w:t>
            </w:r>
            <w:r w:rsidRPr="008A56E4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SCAN</w:t>
            </w:r>
            <w:r w:rsidRPr="008A56E4">
              <w:rPr>
                <w:b w:val="0"/>
              </w:rPr>
              <w:t xml:space="preserve"> (8-9/12/2017)</w:t>
            </w:r>
            <w:r w:rsidRPr="0020071B">
              <w:rPr>
                <w:b w:val="0"/>
              </w:rPr>
              <w:t>.</w:t>
            </w:r>
          </w:p>
          <w:p w14:paraId="6857B32E" w14:textId="7EDF909A" w:rsidR="00D404A4" w:rsidRDefault="00D404A4" w:rsidP="005821F1">
            <w:pPr>
              <w:pStyle w:val="a8"/>
              <w:numPr>
                <w:ilvl w:val="0"/>
                <w:numId w:val="24"/>
              </w:numPr>
              <w:rPr>
                <w:sz w:val="22"/>
              </w:rPr>
            </w:pPr>
            <w:r w:rsidRPr="00F05357">
              <w:rPr>
                <w:sz w:val="22"/>
              </w:rPr>
              <w:t>9 ο ΠΑΝΕΛΛΗΝΙΟ ΣΥΝΕΔΡΙΟ " Ο ΟΓΚΟΛΟΓΙΚΟΣ ΑΣΘΕΝΗΣ ΣΤΗΝ ΚΑΘ΄ ΗΜΕΡΑ ΠΡΑΞΗ" (ΠΟΡΤΟ ΧΕΛΙ, 10-13/10/2019).</w:t>
            </w:r>
            <w:r>
              <w:rPr>
                <w:sz w:val="22"/>
              </w:rPr>
              <w:t xml:space="preserve"> ΟΜΙΛΙΑ-ΠΑΡΟΥΣΙΑΣΗ ΔΙΠΛΩΜΑΤΙΚΗΣ ΕΡΓΑΣΙΑΣ ΜΕ ΤΙΤΛΟ</w:t>
            </w:r>
            <w:r w:rsidRPr="00F05357">
              <w:rPr>
                <w:sz w:val="22"/>
              </w:rPr>
              <w:t xml:space="preserve">: </w:t>
            </w:r>
            <w:r>
              <w:rPr>
                <w:sz w:val="22"/>
              </w:rPr>
              <w:t>ΠΡΟΓΝΩΣΗ ΤΩΝ ΑΣΘΕΝΩΝ ΜΕ ΚΑΡΚΙΝΟ ΤΟΥ ΠΝΕΥΜΟΝΑ ΑΝΑΛΟΓΑ ΜΕ ΤΗΝ ΠΑΡΟΥΣΙΑ ΤΗΣ ΥΠΕΖΩΚΟΤΙΚΗΣ ΣΥΛΛΟΓΗΣ</w:t>
            </w:r>
          </w:p>
          <w:p w14:paraId="0781ED1E" w14:textId="029CCB4F" w:rsidR="00D404A4" w:rsidRPr="00C66DDD" w:rsidRDefault="00AE2115" w:rsidP="005821F1">
            <w:pPr>
              <w:pStyle w:val="a8"/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sz w:val="22"/>
              </w:rPr>
              <w:t>ΟΓΚΟΛΟΓΙΚΟ ΣΥΝΕΔΡΙΟ-ΔΙΗΜΕΡΙΔΑ ΜΕ ΘΕΜΑ</w:t>
            </w:r>
            <w:r w:rsidRPr="00AE2115">
              <w:rPr>
                <w:sz w:val="22"/>
              </w:rPr>
              <w:t xml:space="preserve">: </w:t>
            </w:r>
            <w:r>
              <w:rPr>
                <w:sz w:val="22"/>
              </w:rPr>
              <w:t>ΙΣΧΥΣ ΕΝ ΤΗ ΕΝΩΣΕΙ- ΣΥΝΔΥΑΣΜΕΝΗ ΑΝΤΙΜΕΤΩΠΙΣΗ ΤΟΥ ΚΑΡΚΙΝΟΥ</w:t>
            </w:r>
            <w:r w:rsidR="0044194D" w:rsidRPr="0044194D">
              <w:rPr>
                <w:sz w:val="22"/>
              </w:rPr>
              <w:t xml:space="preserve"> (7-8/10/2022)</w:t>
            </w:r>
            <w:r>
              <w:rPr>
                <w:sz w:val="22"/>
              </w:rPr>
              <w:t>. ΟΜΙΛΙΑ-ΠΑΡΟΥΣΙΑΣΗ ΑΡΧΙΚΩΝ ΘΕΣΕΩΝ ΚΑΙ ΣΧΕΔΙΑΣΜΟΥ ΤΗΣ ΔΙΔΑΚΤΟΡΙΚΗΣ ΔΙΑΤΡΙΒΗΣ ΜΕ ΤΙΤΛΟ</w:t>
            </w:r>
            <w:r w:rsidRPr="00AE2115">
              <w:rPr>
                <w:sz w:val="22"/>
              </w:rPr>
              <w:t>:</w:t>
            </w:r>
            <w:r w:rsidR="00C66DDD">
              <w:rPr>
                <w:sz w:val="22"/>
              </w:rPr>
              <w:t xml:space="preserve"> </w:t>
            </w:r>
            <w:r w:rsidRPr="00C66DDD">
              <w:t>ΑΠΕΙΚΟΝΙΣΤΙΚΗ ΕΠΙΒΕΒΑΙΩΣΗ ΤΟΠΟΘΕΤΗΣΗΣ ΑΣΘΕΝΩΝ</w:t>
            </w:r>
            <w:r w:rsidR="00A6679E" w:rsidRPr="00C66DDD">
              <w:t xml:space="preserve"> ΜΕ ΕΝΤΟΠΙΣΜΕΝΟ</w:t>
            </w:r>
            <w:r w:rsidR="00C66DDD">
              <w:t xml:space="preserve"> </w:t>
            </w:r>
            <w:r w:rsidR="00A6679E" w:rsidRPr="00C66DDD">
              <w:t xml:space="preserve">ΚΑΡΚΙΝΟ ΠΡΟΣΤΑΤΗ ΣΤΗΝ ΑΚΤΙΝΟΧΕΙΡΟΥΡΓΙΚΗ ΑΝΤΙΜΕΤΩΠΙΣΗ ΜΕΤΑ ΑΠΟ ΣΧΕΔΙΑΣΜΟ ΜΕ </w:t>
            </w:r>
            <w:r w:rsidR="00A6679E" w:rsidRPr="00C66DDD">
              <w:rPr>
                <w:lang w:val="en-GB"/>
              </w:rPr>
              <w:t>MRI</w:t>
            </w:r>
            <w:r w:rsidR="00A6679E" w:rsidRPr="00C66DDD">
              <w:t xml:space="preserve"> ΚΑΙ </w:t>
            </w:r>
            <w:r w:rsidR="00A6679E" w:rsidRPr="00C66DDD">
              <w:rPr>
                <w:lang w:val="en-GB"/>
              </w:rPr>
              <w:t>CT</w:t>
            </w:r>
            <w:r w:rsidR="00C66DDD" w:rsidRPr="00C66DDD">
              <w:t>, ΣΦΑΛΑΜΑΤΑ ΛΟΓΩ ΚΙΝΗΣΗΣ ΚΑΙ ΠΟΙΟΤΗΤΑ ΖΩΗΣ ΤΩΝ ΑΣΘΕΝΩΝ</w:t>
            </w:r>
          </w:p>
          <w:p w14:paraId="1E723F9D" w14:textId="77777777" w:rsidR="00D404A4" w:rsidRDefault="00D404A4" w:rsidP="005821F1">
            <w:pPr>
              <w:pStyle w:val="CVMedium"/>
              <w:rPr>
                <w:b w:val="0"/>
              </w:rPr>
            </w:pPr>
          </w:p>
          <w:p w14:paraId="6273DA68" w14:textId="77777777" w:rsidR="00D404A4" w:rsidRPr="00C1223F" w:rsidRDefault="00D404A4" w:rsidP="005821F1">
            <w:pPr>
              <w:pStyle w:val="CVMedium-FirstLine"/>
              <w:ind w:left="0"/>
              <w:rPr>
                <w:b w:val="0"/>
              </w:rPr>
            </w:pPr>
          </w:p>
        </w:tc>
      </w:tr>
      <w:tr w:rsidR="00D404A4" w:rsidRPr="00911368" w14:paraId="26229CD6" w14:textId="77777777" w:rsidTr="00013298">
        <w:trPr>
          <w:cantSplit/>
          <w:trHeight w:val="531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14:paraId="2CBAAA4F" w14:textId="77777777" w:rsidR="007800EE" w:rsidRDefault="007800EE" w:rsidP="005821F1">
            <w:pPr>
              <w:pStyle w:val="CVHeading2-FirstLine"/>
              <w:ind w:left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Δημοσιεύσεις </w:t>
            </w:r>
          </w:p>
          <w:p w14:paraId="10245A44" w14:textId="77777777" w:rsidR="006F435B" w:rsidRDefault="006F435B" w:rsidP="005821F1">
            <w:pPr>
              <w:pStyle w:val="CVHeading2"/>
            </w:pPr>
          </w:p>
          <w:p w14:paraId="5DA793B4" w14:textId="77777777" w:rsidR="006F435B" w:rsidRDefault="006F435B" w:rsidP="005821F1"/>
          <w:p w14:paraId="00DA58A8" w14:textId="77777777" w:rsidR="006F435B" w:rsidRDefault="006F435B" w:rsidP="005821F1"/>
          <w:p w14:paraId="5387C699" w14:textId="77777777" w:rsidR="006F435B" w:rsidRDefault="006F435B" w:rsidP="005821F1"/>
          <w:p w14:paraId="1ADAC3D0" w14:textId="77777777" w:rsidR="006F435B" w:rsidRDefault="006F435B" w:rsidP="005821F1"/>
          <w:p w14:paraId="5596B48A" w14:textId="77777777" w:rsidR="006F435B" w:rsidRDefault="006F435B" w:rsidP="005821F1"/>
          <w:p w14:paraId="1198F1E5" w14:textId="77777777" w:rsidR="006F435B" w:rsidRDefault="006F435B" w:rsidP="005821F1"/>
          <w:p w14:paraId="338496EA" w14:textId="77777777" w:rsidR="006F435B" w:rsidRDefault="006F435B" w:rsidP="005821F1"/>
          <w:p w14:paraId="009E55BF" w14:textId="77777777" w:rsidR="006F435B" w:rsidRDefault="006F435B" w:rsidP="005821F1"/>
          <w:p w14:paraId="554C1F7B" w14:textId="77777777" w:rsidR="006F435B" w:rsidRDefault="006F435B" w:rsidP="005821F1"/>
          <w:p w14:paraId="64609A22" w14:textId="77777777" w:rsidR="006F435B" w:rsidRDefault="006F435B" w:rsidP="005821F1"/>
          <w:p w14:paraId="6905F798" w14:textId="77777777" w:rsidR="006F435B" w:rsidRDefault="006F435B" w:rsidP="005821F1"/>
          <w:p w14:paraId="24F87BFB" w14:textId="77777777" w:rsidR="006F435B" w:rsidRDefault="006F435B" w:rsidP="005821F1"/>
          <w:p w14:paraId="6BB90607" w14:textId="77777777" w:rsidR="006F435B" w:rsidRPr="006F435B" w:rsidRDefault="006F435B" w:rsidP="005821F1"/>
          <w:p w14:paraId="34291D13" w14:textId="77777777" w:rsidR="00D404A4" w:rsidRDefault="00D404A4" w:rsidP="005821F1"/>
          <w:p w14:paraId="284D3659" w14:textId="77777777" w:rsidR="006F435B" w:rsidRDefault="006F435B" w:rsidP="005821F1"/>
          <w:p w14:paraId="352AC302" w14:textId="77777777" w:rsidR="006F435B" w:rsidRDefault="006F435B" w:rsidP="005821F1"/>
          <w:p w14:paraId="4487F2ED" w14:textId="77777777" w:rsidR="006F435B" w:rsidRDefault="006F435B" w:rsidP="005821F1"/>
          <w:p w14:paraId="0B3514C8" w14:textId="77777777" w:rsidR="00907BE0" w:rsidRDefault="00907BE0" w:rsidP="005821F1">
            <w:pPr>
              <w:ind w:left="1276" w:hanging="142"/>
              <w:rPr>
                <w:b/>
              </w:rPr>
            </w:pPr>
          </w:p>
          <w:p w14:paraId="3A3FDADB" w14:textId="77777777" w:rsidR="00907BE0" w:rsidRDefault="00907BE0" w:rsidP="005821F1">
            <w:pPr>
              <w:ind w:left="1276" w:hanging="142"/>
              <w:rPr>
                <w:b/>
              </w:rPr>
            </w:pPr>
          </w:p>
          <w:p w14:paraId="48BBFD21" w14:textId="77777777" w:rsidR="00907BE0" w:rsidRDefault="00907BE0" w:rsidP="005821F1">
            <w:pPr>
              <w:ind w:left="1276" w:hanging="142"/>
              <w:rPr>
                <w:b/>
              </w:rPr>
            </w:pPr>
          </w:p>
          <w:p w14:paraId="401638EF" w14:textId="77777777" w:rsidR="00907BE0" w:rsidRDefault="00907BE0" w:rsidP="005821F1">
            <w:pPr>
              <w:ind w:left="1276" w:hanging="142"/>
              <w:rPr>
                <w:b/>
              </w:rPr>
            </w:pPr>
          </w:p>
          <w:p w14:paraId="35950889" w14:textId="77777777" w:rsidR="00907BE0" w:rsidRDefault="00907BE0" w:rsidP="005821F1">
            <w:pPr>
              <w:ind w:left="1276" w:hanging="142"/>
              <w:rPr>
                <w:b/>
              </w:rPr>
            </w:pPr>
            <w:bookmarkStart w:id="0" w:name="_Hlk94401350"/>
          </w:p>
          <w:p w14:paraId="7917940D" w14:textId="77777777" w:rsidR="00907BE0" w:rsidRDefault="00907BE0" w:rsidP="005821F1">
            <w:pPr>
              <w:ind w:left="1276" w:hanging="142"/>
              <w:rPr>
                <w:b/>
              </w:rPr>
            </w:pPr>
          </w:p>
          <w:p w14:paraId="0E5FFEB6" w14:textId="77777777" w:rsidR="00907BE0" w:rsidRDefault="00907BE0" w:rsidP="005821F1">
            <w:pPr>
              <w:ind w:left="1276" w:hanging="142"/>
              <w:rPr>
                <w:b/>
              </w:rPr>
            </w:pPr>
          </w:p>
          <w:p w14:paraId="2E7F47B7" w14:textId="1897B0A2" w:rsidR="006F435B" w:rsidRPr="006F435B" w:rsidRDefault="006F435B" w:rsidP="005821F1">
            <w:pPr>
              <w:ind w:left="1276" w:hanging="142"/>
              <w:rPr>
                <w:b/>
              </w:rPr>
            </w:pPr>
            <w:r w:rsidRPr="006F435B">
              <w:rPr>
                <w:b/>
              </w:rPr>
              <w:t xml:space="preserve">Αναφορές-Παραπομπές                 </w:t>
            </w:r>
          </w:p>
          <w:p w14:paraId="63EEF43F" w14:textId="77777777" w:rsidR="006F435B" w:rsidRPr="006F435B" w:rsidRDefault="006F435B" w:rsidP="005821F1">
            <w:pPr>
              <w:ind w:left="1276"/>
              <w:rPr>
                <w:b/>
              </w:rPr>
            </w:pPr>
            <w:r w:rsidRPr="006F435B">
              <w:rPr>
                <w:b/>
              </w:rPr>
              <w:t xml:space="preserve"> (</w:t>
            </w:r>
            <w:r w:rsidRPr="006F435B">
              <w:rPr>
                <w:b/>
                <w:lang w:val="en-US"/>
              </w:rPr>
              <w:t>references</w:t>
            </w:r>
            <w:r w:rsidRPr="006F435B">
              <w:rPr>
                <w:b/>
              </w:rPr>
              <w:t>-</w:t>
            </w:r>
            <w:r w:rsidRPr="006F435B">
              <w:rPr>
                <w:b/>
                <w:lang w:val="en-US"/>
              </w:rPr>
              <w:t>citations</w:t>
            </w:r>
            <w:r w:rsidRPr="006F435B">
              <w:rPr>
                <w:b/>
              </w:rPr>
              <w:t xml:space="preserve">) </w:t>
            </w:r>
          </w:p>
          <w:p w14:paraId="611CFAA3" w14:textId="77777777" w:rsidR="006F435B" w:rsidRPr="006F435B" w:rsidRDefault="006F435B" w:rsidP="005821F1">
            <w:pPr>
              <w:ind w:left="1276"/>
              <w:rPr>
                <w:b/>
              </w:rPr>
            </w:pPr>
            <w:r w:rsidRPr="006F435B">
              <w:rPr>
                <w:b/>
              </w:rPr>
              <w:t>δημοσιευμένου έργου</w:t>
            </w:r>
          </w:p>
          <w:p w14:paraId="2FC832AE" w14:textId="77777777" w:rsidR="006F435B" w:rsidRPr="006F435B" w:rsidRDefault="006F435B" w:rsidP="005821F1">
            <w:pPr>
              <w:ind w:left="1276" w:hanging="141"/>
              <w:rPr>
                <w:b/>
              </w:rPr>
            </w:pPr>
          </w:p>
          <w:bookmarkEnd w:id="0"/>
          <w:p w14:paraId="2E4D1388" w14:textId="77777777" w:rsidR="006F435B" w:rsidRPr="00FF6FBC" w:rsidRDefault="006F435B" w:rsidP="005821F1"/>
        </w:tc>
        <w:tc>
          <w:tcPr>
            <w:tcW w:w="8788" w:type="dxa"/>
            <w:gridSpan w:val="3"/>
            <w:tcBorders>
              <w:left w:val="single" w:sz="2" w:space="0" w:color="000000"/>
            </w:tcBorders>
          </w:tcPr>
          <w:p w14:paraId="5DF30579" w14:textId="19F450B3" w:rsidR="00D404A4" w:rsidRPr="000172F4" w:rsidRDefault="007800EE" w:rsidP="005821F1">
            <w:pPr>
              <w:pStyle w:val="CVMedium"/>
              <w:numPr>
                <w:ilvl w:val="0"/>
                <w:numId w:val="29"/>
              </w:numPr>
              <w:rPr>
                <w:b w:val="0"/>
              </w:rPr>
            </w:pPr>
            <w:r w:rsidRPr="007800EE">
              <w:rPr>
                <w:b w:val="0"/>
              </w:rPr>
              <w:t>ΔΗΜΟΣΙΕΥΣΗ-ΗΛΕΚΤΡΟΝΙΚΗ ΚΑΤΑΘΕΣΗ ΔΙΠΛΩΜΑΤΙΚΗΣ ΕΡΓΑΣΙΑΣ ME ΤΙΤΛΟ: ΠΡΟΓΝΩΣΗ ΤΩΝ ΑΣΘΕΝΩΝ ΜΕ ΚΑΡΚΙΝΟ ΤΟΥ ΠΝΕΥΜΟΝΑ ΑΝΑΛΟΓΑ ΜΕ ΤΗΝ ΠΑΡΟΥΣΙΑ ΤΗΣ ΥΠΕΖΩΚΟΤΙΚΗΣ ΣΥΛΛΟΓΗΣ ΠΟΥ ΕΚΠΟΝΗΘΗΚΕ ΣΤΗΝ ΑΚΑΔΗΜΑΙΚΗ ΜΟΝΑΔΑ: ΣΧΟΛΗ ΕΠΙΣΤΗΜΩΝ ΥΓΕΙΑΣ, ΤΜΗΜΑ ΙΑΤΡΙΚΗΣ, ΠΡΟΓΡΑΜΜΑ ΜΕΤΑΠΤΥΧΙΑΚΩΝ ΣΠΟΥΔΩΝ ΚΑΡΚΙΝΟΣ ΠΝΕΥΜΟΝΑ: ΣΥΓΧΡΟΝΗ ΚΛΙΝΙΚΟΕΡΓΑΣΤΗΡΙΑΚΗ ΠΡΟΣΣΕΓΙΣΗ ΚΑΙ ΕΡΕΥΝΑ. ΙΔΡΥΜΑΤΙΚΟ ΑΠΟΘΕΤΗΡΙΟ ΠΕΡΓΑΜΟΣ (24/10/2019).</w:t>
            </w:r>
          </w:p>
          <w:p w14:paraId="4F25CE38" w14:textId="79A10B53" w:rsidR="006F435B" w:rsidRPr="00885B1E" w:rsidRDefault="000172F4" w:rsidP="005821F1">
            <w:pPr>
              <w:pStyle w:val="CVMedium"/>
              <w:numPr>
                <w:ilvl w:val="0"/>
                <w:numId w:val="29"/>
              </w:numPr>
              <w:rPr>
                <w:b w:val="0"/>
              </w:rPr>
            </w:pPr>
            <w:r w:rsidRPr="00217AE0">
              <w:rPr>
                <w:b w:val="0"/>
              </w:rPr>
              <w:t xml:space="preserve">ΔΗΜΟΣΙΕΥΣΗ ΑΡΘΡΟΥ ΣΥΣΤΗΜΑΤΙΚΗΣ ΑΝΑΣΚΟΠΗΣΗΣ ΣΤΟ ΞΕΝΟΓΛΩΣΣΟ ΠΕΡΙΟΔΙΚΟ </w:t>
            </w:r>
            <w:r w:rsidRPr="00217AE0">
              <w:rPr>
                <w:b w:val="0"/>
                <w:lang w:val="en-US"/>
              </w:rPr>
              <w:t>SAGE</w:t>
            </w:r>
            <w:r w:rsidRPr="00217AE0">
              <w:rPr>
                <w:b w:val="0"/>
              </w:rPr>
              <w:t xml:space="preserve"> </w:t>
            </w:r>
            <w:r w:rsidRPr="00217AE0">
              <w:rPr>
                <w:b w:val="0"/>
                <w:lang w:val="en-US"/>
              </w:rPr>
              <w:t>OPEN</w:t>
            </w:r>
            <w:r w:rsidRPr="00217AE0">
              <w:rPr>
                <w:b w:val="0"/>
              </w:rPr>
              <w:t xml:space="preserve"> </w:t>
            </w:r>
            <w:r w:rsidRPr="00217AE0">
              <w:rPr>
                <w:b w:val="0"/>
                <w:lang w:val="en-US"/>
              </w:rPr>
              <w:t>MEDICINE</w:t>
            </w:r>
            <w:r w:rsidRPr="00217AE0">
              <w:rPr>
                <w:b w:val="0"/>
              </w:rPr>
              <w:t xml:space="preserve"> ΜΕ ΤΙΤΛΟ  -</w:t>
            </w:r>
            <w:r w:rsidRPr="00217AE0">
              <w:rPr>
                <w:b w:val="0"/>
                <w:lang w:val="en-US"/>
              </w:rPr>
              <w:t>MODERN</w:t>
            </w:r>
            <w:r w:rsidRPr="00217AE0">
              <w:rPr>
                <w:b w:val="0"/>
              </w:rPr>
              <w:t xml:space="preserve"> </w:t>
            </w:r>
            <w:r w:rsidRPr="00217AE0">
              <w:rPr>
                <w:b w:val="0"/>
                <w:lang w:val="en-US"/>
              </w:rPr>
              <w:t>RADIOPHARMACEUTICALS</w:t>
            </w:r>
            <w:r w:rsidRPr="00217AE0">
              <w:rPr>
                <w:b w:val="0"/>
              </w:rPr>
              <w:t xml:space="preserve"> </w:t>
            </w:r>
            <w:r w:rsidRPr="00217AE0">
              <w:rPr>
                <w:b w:val="0"/>
                <w:lang w:val="en-US"/>
              </w:rPr>
              <w:t>FOR</w:t>
            </w:r>
            <w:r w:rsidRPr="00217AE0">
              <w:rPr>
                <w:b w:val="0"/>
              </w:rPr>
              <w:t xml:space="preserve"> </w:t>
            </w:r>
            <w:r w:rsidRPr="00217AE0">
              <w:rPr>
                <w:b w:val="0"/>
                <w:lang w:val="en-US"/>
              </w:rPr>
              <w:t>LUNG</w:t>
            </w:r>
            <w:r w:rsidRPr="00217AE0">
              <w:rPr>
                <w:b w:val="0"/>
              </w:rPr>
              <w:t xml:space="preserve"> </w:t>
            </w:r>
            <w:r w:rsidRPr="00217AE0">
              <w:rPr>
                <w:b w:val="0"/>
                <w:lang w:val="en-US"/>
              </w:rPr>
              <w:t>CANCER</w:t>
            </w:r>
            <w:r w:rsidRPr="00217AE0">
              <w:rPr>
                <w:b w:val="0"/>
              </w:rPr>
              <w:t xml:space="preserve"> </w:t>
            </w:r>
            <w:r w:rsidRPr="00217AE0">
              <w:rPr>
                <w:b w:val="0"/>
                <w:lang w:val="en-US"/>
              </w:rPr>
              <w:t>IMAGING</w:t>
            </w:r>
            <w:r w:rsidRPr="00217AE0">
              <w:rPr>
                <w:b w:val="0"/>
              </w:rPr>
              <w:t xml:space="preserve"> </w:t>
            </w:r>
            <w:r w:rsidRPr="00217AE0">
              <w:rPr>
                <w:b w:val="0"/>
                <w:lang w:val="en-US"/>
              </w:rPr>
              <w:t>WITH</w:t>
            </w:r>
            <w:r w:rsidRPr="00217AE0">
              <w:rPr>
                <w:b w:val="0"/>
              </w:rPr>
              <w:t xml:space="preserve"> </w:t>
            </w:r>
            <w:r w:rsidRPr="00217AE0">
              <w:rPr>
                <w:b w:val="0"/>
                <w:lang w:val="en-US"/>
              </w:rPr>
              <w:t>PET</w:t>
            </w:r>
            <w:r w:rsidRPr="00217AE0">
              <w:rPr>
                <w:b w:val="0"/>
              </w:rPr>
              <w:t>/</w:t>
            </w:r>
            <w:r w:rsidRPr="00217AE0">
              <w:rPr>
                <w:b w:val="0"/>
                <w:lang w:val="en-US"/>
              </w:rPr>
              <w:t>CT</w:t>
            </w:r>
            <w:r w:rsidRPr="00217AE0">
              <w:rPr>
                <w:b w:val="0"/>
              </w:rPr>
              <w:t xml:space="preserve"> </w:t>
            </w:r>
            <w:r w:rsidRPr="00217AE0">
              <w:rPr>
                <w:b w:val="0"/>
                <w:lang w:val="en-US"/>
              </w:rPr>
              <w:t>SCAN</w:t>
            </w:r>
            <w:r w:rsidRPr="00217AE0">
              <w:rPr>
                <w:b w:val="0"/>
              </w:rPr>
              <w:t xml:space="preserve">: </w:t>
            </w:r>
            <w:r w:rsidRPr="00217AE0">
              <w:rPr>
                <w:b w:val="0"/>
                <w:lang w:val="en-US"/>
              </w:rPr>
              <w:t>A</w:t>
            </w:r>
            <w:r w:rsidRPr="00217AE0">
              <w:rPr>
                <w:b w:val="0"/>
              </w:rPr>
              <w:t xml:space="preserve"> </w:t>
            </w:r>
            <w:r w:rsidRPr="00217AE0">
              <w:rPr>
                <w:b w:val="0"/>
                <w:lang w:val="en-US"/>
              </w:rPr>
              <w:t>SYSTEMATIC</w:t>
            </w:r>
            <w:r w:rsidRPr="00217AE0">
              <w:rPr>
                <w:b w:val="0"/>
              </w:rPr>
              <w:t xml:space="preserve"> </w:t>
            </w:r>
            <w:r w:rsidR="00217AE0">
              <w:rPr>
                <w:b w:val="0"/>
                <w:lang w:val="en-US"/>
              </w:rPr>
              <w:t>REVIEW</w:t>
            </w:r>
            <w:r w:rsidR="00217AE0">
              <w:rPr>
                <w:b w:val="0"/>
              </w:rPr>
              <w:t xml:space="preserve"> (28/09/2020)</w:t>
            </w:r>
            <w:r w:rsidR="003B4534" w:rsidRPr="00217AE0">
              <w:rPr>
                <w:b w:val="0"/>
              </w:rPr>
              <w:t xml:space="preserve">- </w:t>
            </w:r>
            <w:r w:rsidR="00217AE0" w:rsidRPr="00217AE0">
              <w:rPr>
                <w:b w:val="0"/>
              </w:rPr>
              <w:t xml:space="preserve"> </w:t>
            </w:r>
            <w:r w:rsidR="003B4534" w:rsidRPr="00217AE0">
              <w:rPr>
                <w:b w:val="0"/>
              </w:rPr>
              <w:t xml:space="preserve">ΔΗΜΟΣΙΕΥΣΗ ΤΗΣ ΙΔΙΑΣ ΕΡΓΑΣΙΑΣ ΣΤΗΝ ΜΕΓΑΛΥΤΕΡΗ ΒΑΣΗ </w:t>
            </w:r>
            <w:r w:rsidR="001875B3" w:rsidRPr="00217AE0">
              <w:rPr>
                <w:b w:val="0"/>
              </w:rPr>
              <w:t xml:space="preserve">ΒΙΒΛΙΟΓΡΑΦΙΚΩΝ </w:t>
            </w:r>
            <w:r w:rsidR="003B4534" w:rsidRPr="00217AE0">
              <w:rPr>
                <w:b w:val="0"/>
              </w:rPr>
              <w:t>ΔΕΔΟΜ</w:t>
            </w:r>
            <w:r w:rsidR="001875B3" w:rsidRPr="00217AE0">
              <w:rPr>
                <w:b w:val="0"/>
              </w:rPr>
              <w:t xml:space="preserve">ΕΝΩΝ ΒΙΟΙΑΤΡΙΚΗΣ ΚΑΙ ΒΙΟΕΠΙΣΤΗΜΩΝ- </w:t>
            </w:r>
            <w:r w:rsidR="001875B3" w:rsidRPr="00217AE0">
              <w:rPr>
                <w:b w:val="0"/>
                <w:lang w:val="en-US"/>
              </w:rPr>
              <w:t>PUBMED</w:t>
            </w:r>
            <w:r w:rsidR="00217AE0" w:rsidRPr="00217AE0">
              <w:rPr>
                <w:b w:val="0"/>
                <w:sz w:val="20"/>
              </w:rPr>
              <w:t xml:space="preserve"> </w:t>
            </w:r>
            <w:r w:rsidR="006157E7" w:rsidRPr="006157E7">
              <w:rPr>
                <w:b w:val="0"/>
                <w:sz w:val="20"/>
              </w:rPr>
              <w:t>(</w:t>
            </w:r>
            <w:r w:rsidR="006157E7" w:rsidRPr="006157E7">
              <w:rPr>
                <w:b w:val="0"/>
                <w:szCs w:val="22"/>
              </w:rPr>
              <w:t>28/09/2020)</w:t>
            </w:r>
            <w:r w:rsidR="00856BC8" w:rsidRPr="00856BC8">
              <w:rPr>
                <w:b w:val="0"/>
                <w:szCs w:val="22"/>
              </w:rPr>
              <w:t>.</w:t>
            </w:r>
          </w:p>
          <w:p w14:paraId="262DED98" w14:textId="323C73C7" w:rsidR="00885B1E" w:rsidRPr="00217AE0" w:rsidRDefault="00522EC7" w:rsidP="005821F1">
            <w:pPr>
              <w:pStyle w:val="CVMedium"/>
              <w:numPr>
                <w:ilvl w:val="0"/>
                <w:numId w:val="29"/>
              </w:numPr>
              <w:rPr>
                <w:b w:val="0"/>
              </w:rPr>
            </w:pPr>
            <w:r>
              <w:rPr>
                <w:b w:val="0"/>
                <w:szCs w:val="22"/>
              </w:rPr>
              <w:t>ΔΗΜΟΣΙΕΥΣΗ ΑΡΘΡΟΥ ΑΝΑΣΚΟΠΗΣΗΣ ΣΤΟ ΠΕΡΙΟΔΙΚΟ ΕΛΛΗΝΙΚΗ ΚΑΡΔΙΟΛΟΓΙΚΗ ΕΠΙΘΕΩΡΗΣΗ</w:t>
            </w:r>
            <w:r w:rsidR="00046A6C">
              <w:rPr>
                <w:b w:val="0"/>
                <w:szCs w:val="22"/>
              </w:rPr>
              <w:t xml:space="preserve"> ΣΥΓΧΡΟΝΗ ΕΠΕΜΒΑΤΙΚΗ ΚΑΡΔΙΟΛΟΓΙΑ</w:t>
            </w:r>
            <w:r w:rsidR="00B028ED">
              <w:rPr>
                <w:b w:val="0"/>
                <w:szCs w:val="22"/>
              </w:rPr>
              <w:t xml:space="preserve"> ΩΣ ΔΕΥΤΕΡΟΣ ΕΡΕΥΝΗΤΗΣ</w:t>
            </w:r>
            <w:r w:rsidR="00990E04">
              <w:rPr>
                <w:b w:val="0"/>
                <w:szCs w:val="22"/>
              </w:rPr>
              <w:t xml:space="preserve">- </w:t>
            </w:r>
            <w:r w:rsidR="00046A6C">
              <w:rPr>
                <w:b w:val="0"/>
                <w:szCs w:val="22"/>
              </w:rPr>
              <w:t>ΟΜΑΔΑ ΕΡΓΑΣΙΑΣ ΑΙΜΟΔΥΝΑΜΙΚΗΣ ΚΑΙ ΕΠΕΜΒΑΤΙΚΗΣ ΚΑΡΔΙΟΛΟΓΙΑΣ (ΕΠΙΣΗΜΗ ΕΚΔΟΣΗ ΕΛΛΗΝΙΚΗΣ ΚΑΡΔΙΟΛΟΓΙΚΗΣ ΕΤΑΙΡΕΙΑΣ)</w:t>
            </w:r>
            <w:r w:rsidR="00631B4E">
              <w:rPr>
                <w:b w:val="0"/>
                <w:szCs w:val="22"/>
              </w:rPr>
              <w:t xml:space="preserve"> </w:t>
            </w:r>
            <w:r w:rsidR="00990E04">
              <w:rPr>
                <w:b w:val="0"/>
                <w:szCs w:val="22"/>
              </w:rPr>
              <w:t xml:space="preserve">- </w:t>
            </w:r>
            <w:r w:rsidR="00046A6C">
              <w:rPr>
                <w:b w:val="0"/>
                <w:szCs w:val="22"/>
              </w:rPr>
              <w:t>ΜΕ ΤΙΤΛΟ</w:t>
            </w:r>
            <w:r w:rsidR="00046A6C" w:rsidRPr="00046A6C">
              <w:rPr>
                <w:b w:val="0"/>
                <w:szCs w:val="22"/>
              </w:rPr>
              <w:t>: Ε</w:t>
            </w:r>
            <w:r w:rsidR="00046A6C">
              <w:rPr>
                <w:b w:val="0"/>
                <w:szCs w:val="22"/>
              </w:rPr>
              <w:t>ΠΙΠΛΟΚΕΣ ΕΠΕΜΒΑΣΕΩΝ ΔΙΑΔΕΡΜΙΚΗΣ</w:t>
            </w:r>
            <w:r w:rsidR="00046A6C" w:rsidRPr="00046A6C">
              <w:rPr>
                <w:b w:val="0"/>
                <w:szCs w:val="22"/>
              </w:rPr>
              <w:t xml:space="preserve"> Σ</w:t>
            </w:r>
            <w:r w:rsidR="00046A6C">
              <w:rPr>
                <w:b w:val="0"/>
                <w:szCs w:val="22"/>
              </w:rPr>
              <w:t>ΤΕΦΑΝΙΑΙΑΣ</w:t>
            </w:r>
            <w:r w:rsidR="00046A6C" w:rsidRPr="00046A6C">
              <w:rPr>
                <w:b w:val="0"/>
                <w:szCs w:val="22"/>
              </w:rPr>
              <w:t xml:space="preserve"> Ε</w:t>
            </w:r>
            <w:r w:rsidR="00046A6C">
              <w:rPr>
                <w:b w:val="0"/>
                <w:szCs w:val="22"/>
              </w:rPr>
              <w:t>ΠΑΝΑΙΜΑΤΩΣΗΣ</w:t>
            </w:r>
            <w:r w:rsidR="00046A6C" w:rsidRPr="00046A6C">
              <w:rPr>
                <w:b w:val="0"/>
                <w:szCs w:val="22"/>
              </w:rPr>
              <w:t xml:space="preserve"> – Μέρος ΙΙ: Φαινόμενο no reflow - απώλεια ενδοπρόθεσης</w:t>
            </w:r>
            <w:r w:rsidR="00046A6C">
              <w:rPr>
                <w:b w:val="0"/>
                <w:szCs w:val="22"/>
              </w:rPr>
              <w:t>-</w:t>
            </w:r>
            <w:r w:rsidR="00046A6C" w:rsidRPr="00046A6C">
              <w:rPr>
                <w:b w:val="0"/>
                <w:szCs w:val="22"/>
              </w:rPr>
              <w:t>απώλεια σύρματος αγγειοπλαστικής</w:t>
            </w:r>
            <w:r w:rsidR="00990E04">
              <w:rPr>
                <w:b w:val="0"/>
                <w:szCs w:val="22"/>
              </w:rPr>
              <w:t xml:space="preserve"> (</w:t>
            </w:r>
            <w:r w:rsidR="00B028ED">
              <w:rPr>
                <w:b w:val="0"/>
                <w:szCs w:val="22"/>
              </w:rPr>
              <w:t>ΔΕΚΕΜΒΡΙΟΣ 2021-ΤΟΜΟΣ 62-ΕΚΤΑΚΤΟ ΤΕΥΧΟΣ-ΣΕΛΙΔΕΣ 120-126)</w:t>
            </w:r>
            <w:r w:rsidR="00856BC8" w:rsidRPr="00856BC8">
              <w:rPr>
                <w:b w:val="0"/>
                <w:szCs w:val="22"/>
              </w:rPr>
              <w:t>.</w:t>
            </w:r>
          </w:p>
          <w:p w14:paraId="78651D52" w14:textId="77777777" w:rsidR="006F435B" w:rsidRDefault="006F435B" w:rsidP="005821F1">
            <w:pPr>
              <w:pStyle w:val="CVMedium"/>
              <w:rPr>
                <w:b w:val="0"/>
              </w:rPr>
            </w:pPr>
          </w:p>
          <w:p w14:paraId="5A22D0F8" w14:textId="77777777" w:rsidR="006F435B" w:rsidRDefault="006F435B" w:rsidP="005821F1">
            <w:pPr>
              <w:pStyle w:val="CVMedium"/>
              <w:rPr>
                <w:b w:val="0"/>
              </w:rPr>
            </w:pPr>
          </w:p>
          <w:p w14:paraId="04B78F71" w14:textId="77777777" w:rsidR="006F435B" w:rsidRDefault="006F435B" w:rsidP="005821F1">
            <w:pPr>
              <w:pStyle w:val="CVMedium"/>
              <w:rPr>
                <w:b w:val="0"/>
              </w:rPr>
            </w:pPr>
          </w:p>
          <w:p w14:paraId="11069142" w14:textId="77777777" w:rsidR="00B840AC" w:rsidRPr="005B4827" w:rsidRDefault="00B840AC" w:rsidP="005821F1">
            <w:pPr>
              <w:pStyle w:val="CVMedium"/>
              <w:numPr>
                <w:ilvl w:val="0"/>
                <w:numId w:val="30"/>
              </w:numPr>
              <w:rPr>
                <w:b w:val="0"/>
                <w:sz w:val="20"/>
                <w:lang w:val="en-US"/>
              </w:rPr>
            </w:pPr>
            <w:r w:rsidRPr="005B4827">
              <w:rPr>
                <w:b w:val="0"/>
                <w:sz w:val="20"/>
              </w:rPr>
              <w:t>ΑΝΑΦΟΡΑ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ΣΤΟ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ΑΡΘΡΟ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ΑΝΑΣΚΟΠΗΣΗΣ</w:t>
            </w:r>
            <w:r w:rsidR="006F435B" w:rsidRPr="005B4827">
              <w:rPr>
                <w:b w:val="0"/>
                <w:sz w:val="20"/>
                <w:lang w:val="en-US"/>
              </w:rPr>
              <w:t xml:space="preserve"> - MODERN RADIOPHARMACEUTICALS FOR LUNG CANCER IMAGING WITH PET/CT SCAN: A SYSTEMATIC REVIEW </w:t>
            </w:r>
            <w:r w:rsidRPr="005B4827">
              <w:rPr>
                <w:b w:val="0"/>
                <w:sz w:val="20"/>
              </w:rPr>
              <w:t>ΣΤΟ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ΞΕΝΟΓΛΩΣΣΟ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ΠΕΡΙΟΔΙΚΟ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="006F435B"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  <w:lang w:val="en-US"/>
              </w:rPr>
              <w:t xml:space="preserve">EXPERT REVIEW OF RESPIRATORY MEDICINE </w:t>
            </w:r>
            <w:r w:rsidR="00737358" w:rsidRPr="005B4827">
              <w:rPr>
                <w:b w:val="0"/>
                <w:sz w:val="20"/>
              </w:rPr>
              <w:t>ΤΟΥ</w:t>
            </w:r>
            <w:r w:rsidR="00737358" w:rsidRPr="005B4827">
              <w:rPr>
                <w:b w:val="0"/>
                <w:sz w:val="20"/>
                <w:lang w:val="en-US"/>
              </w:rPr>
              <w:t xml:space="preserve"> </w:t>
            </w:r>
            <w:r w:rsidR="00737358" w:rsidRPr="005B4827">
              <w:rPr>
                <w:b w:val="0"/>
                <w:sz w:val="20"/>
              </w:rPr>
              <w:t>ΟΜΙΛΟΥ</w:t>
            </w:r>
            <w:r w:rsidR="00737358" w:rsidRPr="005B4827">
              <w:rPr>
                <w:b w:val="0"/>
                <w:sz w:val="20"/>
                <w:lang w:val="en-US"/>
              </w:rPr>
              <w:t xml:space="preserve"> </w:t>
            </w:r>
            <w:r w:rsidR="00AA67E8" w:rsidRPr="005B4827">
              <w:rPr>
                <w:b w:val="0"/>
                <w:sz w:val="20"/>
                <w:lang w:val="en-US"/>
              </w:rPr>
              <w:t>TAYLOR AND FRANCIS-</w:t>
            </w:r>
            <w:r w:rsidRPr="005B4827">
              <w:rPr>
                <w:b w:val="0"/>
                <w:sz w:val="20"/>
              </w:rPr>
              <w:t>ΤΙΤΛΟΣ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ΕΡΓΑΣΙΑΣ</w:t>
            </w:r>
            <w:r w:rsidRPr="005B4827">
              <w:rPr>
                <w:b w:val="0"/>
                <w:sz w:val="20"/>
                <w:lang w:val="en-US"/>
              </w:rPr>
              <w:t>: CONNECTION BETWEEN  PD-L1 EXPRESSION  AND</w:t>
            </w:r>
            <w:r w:rsidR="00737358"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  <w:lang w:val="en-US"/>
              </w:rPr>
              <w:t>STANDARDIZED UPTAKE VALUE IN NSCLC: AN EARLY P</w:t>
            </w:r>
            <w:r w:rsidR="00737358" w:rsidRPr="005B4827">
              <w:rPr>
                <w:b w:val="0"/>
                <w:sz w:val="20"/>
                <w:lang w:val="en-US"/>
              </w:rPr>
              <w:t>ROGNOSTIC</w:t>
            </w:r>
            <w:r w:rsidR="00AA67E8"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  <w:lang w:val="en-US"/>
              </w:rPr>
              <w:t>TREATMENT COMBINATION  (04/12/20)</w:t>
            </w:r>
            <w:r w:rsidR="00A11BF8" w:rsidRPr="005B4827">
              <w:rPr>
                <w:b w:val="0"/>
                <w:sz w:val="20"/>
                <w:lang w:val="en-US"/>
              </w:rPr>
              <w:t xml:space="preserve"> </w:t>
            </w:r>
            <w:r w:rsidR="00CC3669" w:rsidRPr="005B4827">
              <w:rPr>
                <w:b w:val="0"/>
                <w:sz w:val="20"/>
                <w:lang w:val="en-US"/>
              </w:rPr>
              <w:t>- REFERENCE 15</w:t>
            </w:r>
            <w:r w:rsidR="00D6490F" w:rsidRPr="005B4827">
              <w:rPr>
                <w:b w:val="0"/>
                <w:sz w:val="20"/>
                <w:lang w:val="en-US"/>
              </w:rPr>
              <w:t xml:space="preserve"> </w:t>
            </w:r>
          </w:p>
          <w:p w14:paraId="43FF5516" w14:textId="77777777" w:rsidR="00D6490F" w:rsidRPr="005B4827" w:rsidRDefault="00D6490F" w:rsidP="005821F1">
            <w:pPr>
              <w:pStyle w:val="CVMedium"/>
              <w:tabs>
                <w:tab w:val="left" w:pos="428"/>
              </w:tabs>
              <w:ind w:left="428" w:hanging="283"/>
              <w:rPr>
                <w:b w:val="0"/>
                <w:sz w:val="20"/>
                <w:lang w:val="en-US"/>
              </w:rPr>
            </w:pPr>
            <w:r w:rsidRPr="005B4827">
              <w:rPr>
                <w:b w:val="0"/>
                <w:sz w:val="20"/>
                <w:lang w:val="en-US"/>
              </w:rPr>
              <w:t xml:space="preserve">       </w:t>
            </w:r>
            <w:r w:rsidRPr="005B4827">
              <w:rPr>
                <w:b w:val="0"/>
                <w:sz w:val="20"/>
              </w:rPr>
              <w:t xml:space="preserve">ΔΙΑΘΕΣΙΜΟ ΚΑΙ ΣΤΟ </w:t>
            </w:r>
            <w:r w:rsidRPr="005B4827">
              <w:rPr>
                <w:b w:val="0"/>
                <w:sz w:val="20"/>
                <w:lang w:val="en-US"/>
              </w:rPr>
              <w:t>PUBMED</w:t>
            </w:r>
          </w:p>
          <w:p w14:paraId="35700B1A" w14:textId="77777777" w:rsidR="001659C3" w:rsidRPr="005B4827" w:rsidRDefault="00571F6D" w:rsidP="005821F1">
            <w:pPr>
              <w:pStyle w:val="CVMedium"/>
              <w:numPr>
                <w:ilvl w:val="0"/>
                <w:numId w:val="30"/>
              </w:numPr>
              <w:tabs>
                <w:tab w:val="left" w:pos="428"/>
              </w:tabs>
              <w:rPr>
                <w:b w:val="0"/>
                <w:sz w:val="20"/>
                <w:lang w:val="en-US"/>
              </w:rPr>
            </w:pPr>
            <w:r w:rsidRPr="005B4827">
              <w:rPr>
                <w:b w:val="0"/>
                <w:sz w:val="20"/>
              </w:rPr>
              <w:t>ΑΝΑΦΟΡΑ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ΣΤΟ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ΑΡΘΡΟ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ΑΝΑΣΚΟΠΗΣΗΣ</w:t>
            </w:r>
            <w:r w:rsidRPr="005B4827">
              <w:rPr>
                <w:b w:val="0"/>
                <w:sz w:val="20"/>
                <w:lang w:val="en-US"/>
              </w:rPr>
              <w:t xml:space="preserve"> - MODERN RADIOPHARMACEUTICALS FOR LUNG CANCER IMAGING WITH PET/CT SCAN: A SYSTEMATIC REVIEW </w:t>
            </w:r>
            <w:r w:rsidRPr="005B4827">
              <w:rPr>
                <w:b w:val="0"/>
                <w:sz w:val="20"/>
              </w:rPr>
              <w:t>ΣΤΟ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ΞΕΝΟΓΛΩΣΣΟ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ΠΕΡΙΟΔΙΚΟ</w:t>
            </w:r>
            <w:r w:rsidRPr="005B4827">
              <w:rPr>
                <w:b w:val="0"/>
                <w:sz w:val="20"/>
                <w:lang w:val="en-US"/>
              </w:rPr>
              <w:t xml:space="preserve"> DER NUKLEARMEDIZINER  </w:t>
            </w:r>
            <w:r w:rsidRPr="005B4827">
              <w:rPr>
                <w:b w:val="0"/>
                <w:sz w:val="20"/>
              </w:rPr>
              <w:t>ΤΟΥ</w:t>
            </w:r>
            <w:r w:rsidRPr="005B4827">
              <w:rPr>
                <w:b w:val="0"/>
                <w:sz w:val="20"/>
                <w:lang w:val="en-US"/>
              </w:rPr>
              <w:t xml:space="preserve">  </w:t>
            </w:r>
            <w:r w:rsidRPr="005B4827">
              <w:rPr>
                <w:b w:val="0"/>
                <w:sz w:val="20"/>
              </w:rPr>
              <w:t>ΕΚΔΟΤΙΚΟΥ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ΟΙΚΟΥ</w:t>
            </w:r>
            <w:r w:rsidRPr="005B4827">
              <w:rPr>
                <w:b w:val="0"/>
                <w:sz w:val="20"/>
                <w:lang w:val="en-US"/>
              </w:rPr>
              <w:t xml:space="preserve"> THIEME </w:t>
            </w:r>
            <w:r w:rsidR="001659C3" w:rsidRPr="005B4827">
              <w:rPr>
                <w:b w:val="0"/>
                <w:sz w:val="20"/>
                <w:lang w:val="en-US"/>
              </w:rPr>
              <w:t>MEDICAL PUBLISHERS</w:t>
            </w:r>
            <w:r w:rsidR="00AA67E8" w:rsidRPr="005B4827">
              <w:rPr>
                <w:b w:val="0"/>
                <w:sz w:val="20"/>
                <w:lang w:val="en-US"/>
              </w:rPr>
              <w:t>-</w:t>
            </w:r>
            <w:r w:rsidR="001659C3" w:rsidRPr="005B4827">
              <w:rPr>
                <w:b w:val="0"/>
                <w:sz w:val="20"/>
              </w:rPr>
              <w:t>ΤΙΤΛΟΣ</w:t>
            </w:r>
            <w:r w:rsidR="001659C3" w:rsidRPr="005B4827">
              <w:rPr>
                <w:b w:val="0"/>
                <w:sz w:val="20"/>
                <w:lang w:val="en-US"/>
              </w:rPr>
              <w:t xml:space="preserve"> </w:t>
            </w:r>
            <w:r w:rsidR="001659C3" w:rsidRPr="005B4827">
              <w:rPr>
                <w:b w:val="0"/>
                <w:sz w:val="20"/>
              </w:rPr>
              <w:t>ΕΡΓΑΣΙΑΣ</w:t>
            </w:r>
            <w:r w:rsidR="001271ED" w:rsidRPr="005B4827">
              <w:rPr>
                <w:b w:val="0"/>
                <w:sz w:val="20"/>
                <w:lang w:val="en-US"/>
              </w:rPr>
              <w:t xml:space="preserve">: </w:t>
            </w:r>
            <w:r w:rsidR="001659C3" w:rsidRPr="005B4827">
              <w:rPr>
                <w:b w:val="0"/>
                <w:sz w:val="20"/>
                <w:lang w:val="en-US"/>
              </w:rPr>
              <w:t>CURRENT STATUS AND PERSPECTIVES OF POSITRON EMISSION TOMOGRAPHY/COMPUTED TOMOGRAPHY (PET/CT) IN THE DIAGNOSIS AND TREATMENT OF LUNG CANCER (08-04-2021 online)- REFERENCE 22</w:t>
            </w:r>
            <w:r w:rsidR="003D76BF" w:rsidRPr="005B4827">
              <w:rPr>
                <w:b w:val="0"/>
                <w:sz w:val="20"/>
                <w:lang w:val="en-US"/>
              </w:rPr>
              <w:t xml:space="preserve"> </w:t>
            </w:r>
          </w:p>
          <w:p w14:paraId="2666C3AE" w14:textId="77777777" w:rsidR="00EB7055" w:rsidRPr="005B4827" w:rsidRDefault="00EB7055" w:rsidP="005821F1">
            <w:pPr>
              <w:pStyle w:val="CVMedium"/>
              <w:numPr>
                <w:ilvl w:val="0"/>
                <w:numId w:val="30"/>
              </w:numPr>
              <w:rPr>
                <w:b w:val="0"/>
                <w:sz w:val="20"/>
                <w:lang w:val="en-US"/>
              </w:rPr>
            </w:pPr>
            <w:r w:rsidRPr="005B4827">
              <w:rPr>
                <w:b w:val="0"/>
                <w:sz w:val="20"/>
                <w:lang w:val="en-US"/>
              </w:rPr>
              <w:t xml:space="preserve">ΑΝΑΦΟΡΑ ΣΤΟ ΑΡΘΡΟ ΑΝΑΣΚΟΠΗΣΗΣ - MODERN RADIOPHARMACEUTICALS FOR LUNG CANCER IMAGING WITH PET/CT SCAN: A SYSTEMATIC REVIEW ΣΤΟ ΞΕΝΟΓΛΩΣΣΟ ΠΕΡΙΟΔΙΚΟ Journal of Drug Delivery Science and Technology </w:t>
            </w:r>
            <w:r w:rsidRPr="005B4827">
              <w:rPr>
                <w:b w:val="0"/>
                <w:sz w:val="20"/>
              </w:rPr>
              <w:t>ΤΟΥ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ΕΚΔΟΤΙΚΟΥ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ΟΙΚΟΥ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="001271ED" w:rsidRPr="005B4827">
              <w:rPr>
                <w:b w:val="0"/>
                <w:sz w:val="20"/>
                <w:lang w:val="en-US"/>
              </w:rPr>
              <w:t>ELSEVIER-</w:t>
            </w:r>
            <w:r w:rsidRPr="005B4827">
              <w:rPr>
                <w:b w:val="0"/>
                <w:sz w:val="20"/>
              </w:rPr>
              <w:t>ΤΙΤΛΟΣ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ΕΡΓΑΣΙΑΣ</w:t>
            </w:r>
            <w:r w:rsidRPr="005B4827">
              <w:rPr>
                <w:b w:val="0"/>
                <w:sz w:val="20"/>
                <w:lang w:val="en-US"/>
              </w:rPr>
              <w:t xml:space="preserve">: Nanocarriers-mediated therapeutics as a promising approach for treatment and diagnosis of lung cancer (09/07/2021 online)- REFERENCE 29 </w:t>
            </w:r>
          </w:p>
          <w:p w14:paraId="4F6DBEE1" w14:textId="77777777" w:rsidR="00CC6685" w:rsidRPr="005B4827" w:rsidRDefault="00CC6685" w:rsidP="005821F1">
            <w:pPr>
              <w:pStyle w:val="CVMedium"/>
              <w:numPr>
                <w:ilvl w:val="0"/>
                <w:numId w:val="30"/>
              </w:numPr>
              <w:rPr>
                <w:b w:val="0"/>
                <w:sz w:val="20"/>
                <w:lang w:val="en-US"/>
              </w:rPr>
            </w:pPr>
            <w:r w:rsidRPr="005B4827">
              <w:rPr>
                <w:b w:val="0"/>
                <w:sz w:val="20"/>
                <w:lang w:val="en-US"/>
              </w:rPr>
              <w:t xml:space="preserve">ΑΝΑΦΟΡΑ ΣΤΟ ΑΡΘΡΟ ΑΝΑΣΚΟΠΗΣΗΣ - MODERN RADIOPHARMACEUTICALS FOR LUNG CANCER IMAGING WITH PET/CT SCAN: A SYSTEMATIC REVIEW ΣΤΟ ΞΕΝΟΓΛΩΣΣΟ ΠΕΡΙΟΔΙΚΟ </w:t>
            </w:r>
            <w:r w:rsidR="00AA67E8" w:rsidRPr="005B4827">
              <w:rPr>
                <w:b w:val="0"/>
                <w:sz w:val="20"/>
                <w:lang w:val="en-US"/>
              </w:rPr>
              <w:t xml:space="preserve">RADIOLOGIC CLINICS </w:t>
            </w:r>
            <w:r w:rsidR="00AA67E8" w:rsidRPr="005B4827">
              <w:rPr>
                <w:b w:val="0"/>
                <w:sz w:val="20"/>
              </w:rPr>
              <w:t>ΤΟΥ</w:t>
            </w:r>
            <w:r w:rsidR="00AA67E8" w:rsidRPr="005B4827">
              <w:rPr>
                <w:b w:val="0"/>
                <w:sz w:val="20"/>
                <w:lang w:val="en-US"/>
              </w:rPr>
              <w:t xml:space="preserve"> </w:t>
            </w:r>
            <w:r w:rsidR="00AA67E8" w:rsidRPr="005B4827">
              <w:rPr>
                <w:b w:val="0"/>
                <w:sz w:val="20"/>
              </w:rPr>
              <w:t>ΕΚΔΟΤΙΚΟΥ</w:t>
            </w:r>
            <w:r w:rsidR="00AA67E8" w:rsidRPr="005B4827">
              <w:rPr>
                <w:b w:val="0"/>
                <w:sz w:val="20"/>
                <w:lang w:val="en-US"/>
              </w:rPr>
              <w:t xml:space="preserve"> </w:t>
            </w:r>
            <w:r w:rsidR="00AA67E8" w:rsidRPr="005B4827">
              <w:rPr>
                <w:b w:val="0"/>
                <w:sz w:val="20"/>
              </w:rPr>
              <w:t>ΟΙΚΟΥ</w:t>
            </w:r>
            <w:r w:rsidR="00AA67E8" w:rsidRPr="005B4827">
              <w:rPr>
                <w:b w:val="0"/>
                <w:sz w:val="20"/>
                <w:lang w:val="en-US"/>
              </w:rPr>
              <w:t xml:space="preserve"> </w:t>
            </w:r>
            <w:r w:rsidR="001271ED" w:rsidRPr="005B4827">
              <w:rPr>
                <w:b w:val="0"/>
                <w:sz w:val="20"/>
                <w:lang w:val="en-US"/>
              </w:rPr>
              <w:t xml:space="preserve">ELSEVIER- </w:t>
            </w:r>
            <w:r w:rsidR="001271ED" w:rsidRPr="005B4827">
              <w:rPr>
                <w:b w:val="0"/>
                <w:sz w:val="20"/>
              </w:rPr>
              <w:t>ΤΙΤΛΟΣ</w:t>
            </w:r>
            <w:r w:rsidR="001271ED" w:rsidRPr="005B4827">
              <w:rPr>
                <w:b w:val="0"/>
                <w:sz w:val="20"/>
                <w:lang w:val="en-US"/>
              </w:rPr>
              <w:t xml:space="preserve"> </w:t>
            </w:r>
            <w:r w:rsidR="001271ED" w:rsidRPr="005B4827">
              <w:rPr>
                <w:b w:val="0"/>
                <w:sz w:val="20"/>
              </w:rPr>
              <w:t>ΕΡΓΑΣΙΑΣ</w:t>
            </w:r>
            <w:r w:rsidR="001271ED" w:rsidRPr="005B4827">
              <w:rPr>
                <w:b w:val="0"/>
                <w:sz w:val="20"/>
                <w:lang w:val="en-US"/>
              </w:rPr>
              <w:t>: NOVEL TRACERS AND RADIONUCLIDES IN PET IMAGING</w:t>
            </w:r>
            <w:r w:rsidR="00E3425B" w:rsidRPr="005B4827">
              <w:rPr>
                <w:b w:val="0"/>
                <w:sz w:val="20"/>
                <w:lang w:val="en-US"/>
              </w:rPr>
              <w:t xml:space="preserve"> (09/2021) </w:t>
            </w:r>
            <w:r w:rsidR="00116552" w:rsidRPr="005B4827">
              <w:rPr>
                <w:b w:val="0"/>
                <w:sz w:val="20"/>
                <w:lang w:val="en-US"/>
              </w:rPr>
              <w:t>-</w:t>
            </w:r>
            <w:r w:rsidR="00E3425B" w:rsidRPr="005B4827">
              <w:rPr>
                <w:b w:val="0"/>
                <w:sz w:val="20"/>
                <w:lang w:val="en-US"/>
              </w:rPr>
              <w:t>REFERENCE 80</w:t>
            </w:r>
          </w:p>
          <w:p w14:paraId="311FA5A6" w14:textId="436B6020" w:rsidR="006F435B" w:rsidRPr="00D53295" w:rsidRDefault="00E3425B" w:rsidP="00D53295">
            <w:pPr>
              <w:pStyle w:val="CVMedium"/>
              <w:numPr>
                <w:ilvl w:val="0"/>
                <w:numId w:val="30"/>
              </w:numPr>
              <w:rPr>
                <w:b w:val="0"/>
                <w:sz w:val="20"/>
                <w:lang w:val="en-US"/>
              </w:rPr>
            </w:pPr>
            <w:r w:rsidRPr="005B4827">
              <w:rPr>
                <w:b w:val="0"/>
                <w:sz w:val="20"/>
                <w:lang w:val="en-US"/>
              </w:rPr>
              <w:t xml:space="preserve">ΑΝΑΦΟΡΑ ΣΤΟ ΑΡΘΡΟ ΑΝΑΣΚΟΠΗΣΗΣ - MODERN RADIOPHARMACEUTICALS FOR LUNG CANCER IMAGING WITH PET/CT SCAN: A SYSTEMATIC REVIEW ΣΤH </w:t>
            </w:r>
            <w:r w:rsidRPr="005B4827">
              <w:rPr>
                <w:b w:val="0"/>
                <w:sz w:val="20"/>
              </w:rPr>
              <w:t>ΔΙΕΠΙΣΤΗΜΟΝΙΚΗ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ΠΛΑΤΦΟΡΜΑ</w:t>
            </w:r>
            <w:r w:rsidRPr="005B4827">
              <w:rPr>
                <w:b w:val="0"/>
                <w:sz w:val="20"/>
                <w:lang w:val="en-US"/>
              </w:rPr>
              <w:t xml:space="preserve"> PREPRINTS</w:t>
            </w:r>
            <w:r w:rsidR="00B80AC8" w:rsidRPr="005B4827">
              <w:rPr>
                <w:b w:val="0"/>
                <w:sz w:val="20"/>
                <w:lang w:val="en-US"/>
              </w:rPr>
              <w:t>/THE MULTIDISCIPLINARY PREPRINT PLATFORM</w:t>
            </w:r>
            <w:r w:rsidR="00747C25" w:rsidRPr="005B4827">
              <w:rPr>
                <w:b w:val="0"/>
                <w:sz w:val="20"/>
                <w:lang w:val="en-US"/>
              </w:rPr>
              <w:t xml:space="preserve">- </w:t>
            </w:r>
            <w:r w:rsidR="00747C25" w:rsidRPr="005B4827">
              <w:rPr>
                <w:b w:val="0"/>
                <w:sz w:val="20"/>
              </w:rPr>
              <w:t>ΤΙΤΛΟΣ</w:t>
            </w:r>
            <w:r w:rsidR="00747C25" w:rsidRPr="005B4827">
              <w:rPr>
                <w:b w:val="0"/>
                <w:sz w:val="20"/>
                <w:lang w:val="en-US"/>
              </w:rPr>
              <w:t xml:space="preserve"> </w:t>
            </w:r>
            <w:r w:rsidR="00747C25" w:rsidRPr="005B4827">
              <w:rPr>
                <w:b w:val="0"/>
                <w:sz w:val="20"/>
              </w:rPr>
              <w:t>ΕΡΓΑΣΙΑΣ</w:t>
            </w:r>
            <w:r w:rsidR="00747C25" w:rsidRPr="005B4827">
              <w:rPr>
                <w:b w:val="0"/>
                <w:sz w:val="20"/>
                <w:lang w:val="en-US"/>
              </w:rPr>
              <w:t xml:space="preserve">: </w:t>
            </w:r>
            <w:r w:rsidR="00B80AC8" w:rsidRPr="005B4827">
              <w:rPr>
                <w:b w:val="0"/>
                <w:sz w:val="20"/>
                <w:lang w:val="en-US"/>
              </w:rPr>
              <w:t>NSCLC Biomarkers to Predict Response to Immunotherapy with Checkpoint Inhibitors (ICI): From the Cells to in-Vivo Images</w:t>
            </w:r>
            <w:r w:rsidR="00116552" w:rsidRPr="005B4827">
              <w:rPr>
                <w:b w:val="0"/>
                <w:sz w:val="20"/>
                <w:lang w:val="en-US"/>
              </w:rPr>
              <w:t xml:space="preserve"> (posted 18/08/2021)-REFERENCE 200</w:t>
            </w:r>
          </w:p>
        </w:tc>
      </w:tr>
      <w:tr w:rsidR="00D356C9" w:rsidRPr="00D53295" w14:paraId="6DFF2208" w14:textId="77777777" w:rsidTr="00013298">
        <w:trPr>
          <w:cantSplit/>
          <w:trHeight w:val="531"/>
        </w:trPr>
        <w:tc>
          <w:tcPr>
            <w:tcW w:w="3119" w:type="dxa"/>
            <w:gridSpan w:val="2"/>
            <w:tcBorders>
              <w:right w:val="single" w:sz="2" w:space="0" w:color="000000"/>
            </w:tcBorders>
          </w:tcPr>
          <w:p w14:paraId="4B24EC8F" w14:textId="77777777" w:rsidR="00625FAF" w:rsidRPr="00625FAF" w:rsidRDefault="00625FAF" w:rsidP="005821F1">
            <w:pPr>
              <w:pStyle w:val="CVHeading2-FirstLine"/>
              <w:ind w:left="0"/>
              <w:rPr>
                <w:b/>
                <w:lang w:val="en-US"/>
              </w:rPr>
            </w:pPr>
          </w:p>
          <w:p w14:paraId="6294001D" w14:textId="77777777" w:rsidR="00625FAF" w:rsidRPr="00625FAF" w:rsidRDefault="00625FAF" w:rsidP="005821F1">
            <w:pPr>
              <w:pStyle w:val="CVHeading2-FirstLine"/>
              <w:ind w:left="0"/>
              <w:rPr>
                <w:b/>
              </w:rPr>
            </w:pPr>
            <w:r w:rsidRPr="00625FAF">
              <w:rPr>
                <w:b/>
              </w:rPr>
              <w:t xml:space="preserve">Αναφορές-Παραπομπές                 </w:t>
            </w:r>
          </w:p>
          <w:p w14:paraId="62D55464" w14:textId="77777777" w:rsidR="00625FAF" w:rsidRPr="00625FAF" w:rsidRDefault="00625FAF" w:rsidP="005821F1">
            <w:pPr>
              <w:pStyle w:val="CVHeading2-FirstLine"/>
              <w:ind w:left="0"/>
              <w:rPr>
                <w:b/>
              </w:rPr>
            </w:pPr>
            <w:r w:rsidRPr="00625FAF">
              <w:rPr>
                <w:b/>
              </w:rPr>
              <w:t xml:space="preserve"> (</w:t>
            </w:r>
            <w:r w:rsidRPr="00625FAF">
              <w:rPr>
                <w:b/>
                <w:lang w:val="en-US"/>
              </w:rPr>
              <w:t>references</w:t>
            </w:r>
            <w:r w:rsidRPr="00625FAF">
              <w:rPr>
                <w:b/>
              </w:rPr>
              <w:t>-</w:t>
            </w:r>
            <w:r w:rsidRPr="00625FAF">
              <w:rPr>
                <w:b/>
                <w:lang w:val="en-US"/>
              </w:rPr>
              <w:t>citations</w:t>
            </w:r>
            <w:r w:rsidRPr="00625FAF">
              <w:rPr>
                <w:b/>
              </w:rPr>
              <w:t xml:space="preserve">) </w:t>
            </w:r>
          </w:p>
          <w:p w14:paraId="2D1363D6" w14:textId="77777777" w:rsidR="00625FAF" w:rsidRPr="00625FAF" w:rsidRDefault="00625FAF" w:rsidP="005821F1">
            <w:pPr>
              <w:pStyle w:val="CVHeading2-FirstLine"/>
              <w:ind w:left="0"/>
              <w:rPr>
                <w:b/>
              </w:rPr>
            </w:pPr>
            <w:r w:rsidRPr="00625FAF">
              <w:rPr>
                <w:b/>
              </w:rPr>
              <w:t>δημοσιευμένου έργου</w:t>
            </w:r>
          </w:p>
          <w:p w14:paraId="00308BC5" w14:textId="77777777" w:rsidR="00D356C9" w:rsidRDefault="00D356C9" w:rsidP="005821F1">
            <w:pPr>
              <w:pStyle w:val="CVHeading2-FirstLine"/>
              <w:ind w:left="0"/>
              <w:jc w:val="left"/>
              <w:rPr>
                <w:b/>
              </w:rPr>
            </w:pPr>
          </w:p>
        </w:tc>
        <w:tc>
          <w:tcPr>
            <w:tcW w:w="8788" w:type="dxa"/>
            <w:gridSpan w:val="3"/>
            <w:tcBorders>
              <w:left w:val="single" w:sz="2" w:space="0" w:color="000000"/>
            </w:tcBorders>
          </w:tcPr>
          <w:p w14:paraId="18A85F6A" w14:textId="77777777" w:rsidR="00D356C9" w:rsidRPr="005B4827" w:rsidRDefault="00D33967" w:rsidP="005821F1">
            <w:pPr>
              <w:pStyle w:val="CVMedium"/>
              <w:numPr>
                <w:ilvl w:val="0"/>
                <w:numId w:val="30"/>
              </w:numPr>
              <w:rPr>
                <w:b w:val="0"/>
                <w:sz w:val="20"/>
                <w:lang w:val="en-GB"/>
              </w:rPr>
            </w:pPr>
            <w:r w:rsidRPr="005B4827">
              <w:rPr>
                <w:b w:val="0"/>
                <w:sz w:val="20"/>
                <w:lang w:val="en-GB"/>
              </w:rPr>
              <w:t xml:space="preserve">ΑΝΑΦΟΡΑ ΣΤΟ ΑΡΘΡΟ ΑΝΑΣΚΟΠΗΣΗΣ - MODERN RADIOPHARMACEUTICALS FOR LUNG CANCER IMAGING WITH PET/CT SCAN: A SYSTEMATIC REVIEW </w:t>
            </w:r>
            <w:r w:rsidRPr="005B4827">
              <w:rPr>
                <w:b w:val="0"/>
                <w:sz w:val="20"/>
              </w:rPr>
              <w:t>ΣΤΟ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ΗΛΕΚΤΡΟΝΙΚΟ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ΒΙΒΛΙΟ</w:t>
            </w:r>
            <w:r w:rsidRPr="005B4827">
              <w:rPr>
                <w:b w:val="0"/>
                <w:sz w:val="20"/>
                <w:lang w:val="en-US"/>
              </w:rPr>
              <w:t xml:space="preserve"> Detection Systems in Lung Cancer and Imaging, </w:t>
            </w:r>
            <w:r w:rsidRPr="005B4827">
              <w:rPr>
                <w:b w:val="0"/>
                <w:sz w:val="20"/>
              </w:rPr>
              <w:t>ΤΟΜΟΣ</w:t>
            </w:r>
            <w:r w:rsidRPr="005B4827">
              <w:rPr>
                <w:b w:val="0"/>
                <w:sz w:val="20"/>
                <w:lang w:val="en-US"/>
              </w:rPr>
              <w:t xml:space="preserve"> 1 </w:t>
            </w:r>
          </w:p>
          <w:p w14:paraId="78A14360" w14:textId="2303182B" w:rsidR="00D33967" w:rsidRPr="005B4827" w:rsidRDefault="00D33967" w:rsidP="005821F1">
            <w:pPr>
              <w:pStyle w:val="CVMedium"/>
              <w:ind w:left="473"/>
              <w:rPr>
                <w:b w:val="0"/>
                <w:sz w:val="20"/>
                <w:lang w:val="en-GB"/>
              </w:rPr>
            </w:pPr>
            <w:r w:rsidRPr="005B4827">
              <w:rPr>
                <w:b w:val="0"/>
                <w:sz w:val="20"/>
              </w:rPr>
              <w:t>ΚΕΦΑΛΑΙΟ</w:t>
            </w:r>
            <w:r w:rsidRPr="005B4827">
              <w:rPr>
                <w:b w:val="0"/>
                <w:sz w:val="20"/>
                <w:lang w:val="en-US"/>
              </w:rPr>
              <w:t xml:space="preserve"> 7 </w:t>
            </w:r>
            <w:r w:rsidRPr="005B4827">
              <w:rPr>
                <w:b w:val="0"/>
                <w:sz w:val="20"/>
                <w:lang w:val="en-GB"/>
              </w:rPr>
              <w:t>Precision molecular imaging can perhaps be enhanced for lung cancer management via integrated analysis of general parameters such as age, gender, genetics, and lifestyle 1</w:t>
            </w:r>
            <w:r w:rsidR="00625FAF" w:rsidRPr="005B4827">
              <w:rPr>
                <w:b w:val="0"/>
                <w:sz w:val="20"/>
                <w:lang w:val="en-GB"/>
              </w:rPr>
              <w:t xml:space="preserve"> </w:t>
            </w:r>
            <w:r w:rsidR="00625FAF" w:rsidRPr="005B4827">
              <w:rPr>
                <w:b w:val="0"/>
                <w:sz w:val="20"/>
              </w:rPr>
              <w:t>ΤΗΣ</w:t>
            </w:r>
            <w:r w:rsidR="00625FAF" w:rsidRPr="005B4827">
              <w:rPr>
                <w:b w:val="0"/>
                <w:sz w:val="20"/>
                <w:lang w:val="en-US"/>
              </w:rPr>
              <w:t xml:space="preserve"> </w:t>
            </w:r>
            <w:r w:rsidR="00625FAF" w:rsidRPr="005B4827">
              <w:rPr>
                <w:b w:val="0"/>
                <w:sz w:val="20"/>
              </w:rPr>
              <w:t>ΠΛΑΤΦΟΡΜΑΣ</w:t>
            </w:r>
            <w:r w:rsidR="00625FAF" w:rsidRPr="005B4827">
              <w:rPr>
                <w:b w:val="0"/>
                <w:sz w:val="20"/>
                <w:lang w:val="en-US"/>
              </w:rPr>
              <w:t xml:space="preserve"> </w:t>
            </w:r>
            <w:r w:rsidR="00625FAF" w:rsidRPr="005B4827">
              <w:rPr>
                <w:b w:val="0"/>
                <w:sz w:val="20"/>
                <w:lang w:val="en-GB"/>
              </w:rPr>
              <w:t xml:space="preserve">IOPscience (Institute of Physics Publishing-  </w:t>
            </w:r>
            <w:r w:rsidR="00625FAF" w:rsidRPr="005B4827">
              <w:rPr>
                <w:b w:val="0"/>
                <w:sz w:val="20"/>
                <w:lang w:val="en-US"/>
              </w:rPr>
              <w:t>Published January 2022)</w:t>
            </w:r>
            <w:r w:rsidR="00856BC8" w:rsidRPr="005B4827">
              <w:rPr>
                <w:b w:val="0"/>
                <w:sz w:val="20"/>
                <w:lang w:val="en-US"/>
              </w:rPr>
              <w:t>.</w:t>
            </w:r>
          </w:p>
          <w:p w14:paraId="1F6CC780" w14:textId="2976F6D8" w:rsidR="00E90FE8" w:rsidRPr="005B4827" w:rsidRDefault="00485B3D" w:rsidP="005821F1">
            <w:pPr>
              <w:pStyle w:val="CVMedium"/>
              <w:numPr>
                <w:ilvl w:val="0"/>
                <w:numId w:val="30"/>
              </w:numPr>
              <w:rPr>
                <w:b w:val="0"/>
                <w:sz w:val="20"/>
                <w:lang w:val="en-US"/>
              </w:rPr>
            </w:pPr>
            <w:r w:rsidRPr="005B4827">
              <w:rPr>
                <w:b w:val="0"/>
                <w:sz w:val="20"/>
              </w:rPr>
              <w:t>ΑΝΑΦΟΡΑ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ΣΤΟ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ΑΡΘΡΟ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ΑΝΑΣΚΟΠΗΣΗΣ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  <w:lang w:val="en-GB"/>
              </w:rPr>
              <w:t>- MODERN RADIOPHARMACEUTICALS FOR LUNG CANCER IMAGING WITH PET/CT SCAN: A SYSTEMATIC REVIEW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ΣΤΟ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ΞΕΝΟΓΛΩΣΣΟ</w:t>
            </w:r>
            <w:r w:rsidRPr="005B4827">
              <w:rPr>
                <w:b w:val="0"/>
                <w:sz w:val="20"/>
                <w:lang w:val="en-US"/>
              </w:rPr>
              <w:t xml:space="preserve"> </w:t>
            </w:r>
            <w:r w:rsidRPr="005B4827">
              <w:rPr>
                <w:b w:val="0"/>
                <w:sz w:val="20"/>
              </w:rPr>
              <w:t>ΠΕΡΙΟΔΙΚΟ</w:t>
            </w:r>
            <w:r w:rsidR="00FF5D33" w:rsidRPr="005B4827">
              <w:rPr>
                <w:b w:val="0"/>
                <w:sz w:val="20"/>
                <w:lang w:val="en-GB"/>
              </w:rPr>
              <w:t xml:space="preserve"> </w:t>
            </w:r>
            <w:r w:rsidR="00FF5D33" w:rsidRPr="005B4827">
              <w:rPr>
                <w:b w:val="0"/>
                <w:sz w:val="20"/>
                <w:lang w:val="en-US"/>
              </w:rPr>
              <w:t xml:space="preserve">Nuclear Medicine Communications, </w:t>
            </w:r>
            <w:r w:rsidR="00FF5D33" w:rsidRPr="005B4827">
              <w:rPr>
                <w:b w:val="0"/>
                <w:sz w:val="20"/>
              </w:rPr>
              <w:t>ΕΠΙΣΗΜΟ</w:t>
            </w:r>
            <w:r w:rsidR="00FF5D33" w:rsidRPr="005B4827">
              <w:rPr>
                <w:b w:val="0"/>
                <w:sz w:val="20"/>
                <w:lang w:val="en-US"/>
              </w:rPr>
              <w:t xml:space="preserve"> </w:t>
            </w:r>
            <w:r w:rsidR="00FF5D33" w:rsidRPr="005B4827">
              <w:rPr>
                <w:b w:val="0"/>
                <w:sz w:val="20"/>
              </w:rPr>
              <w:t>ΠΕΡΙΟΔΙΚΟ</w:t>
            </w:r>
            <w:r w:rsidR="00FF5D33" w:rsidRPr="005B4827">
              <w:rPr>
                <w:b w:val="0"/>
                <w:sz w:val="20"/>
                <w:lang w:val="en-US"/>
              </w:rPr>
              <w:t xml:space="preserve"> </w:t>
            </w:r>
            <w:r w:rsidR="00FF5D33" w:rsidRPr="005B4827">
              <w:rPr>
                <w:b w:val="0"/>
                <w:sz w:val="20"/>
              </w:rPr>
              <w:t>ΤΗΣ</w:t>
            </w:r>
            <w:r w:rsidR="00FF5D33" w:rsidRPr="005B4827">
              <w:rPr>
                <w:b w:val="0"/>
                <w:sz w:val="20"/>
                <w:lang w:val="en-US"/>
              </w:rPr>
              <w:t xml:space="preserve"> </w:t>
            </w:r>
            <w:r w:rsidR="00FF5D33" w:rsidRPr="005B4827">
              <w:rPr>
                <w:b w:val="0"/>
                <w:sz w:val="20"/>
              </w:rPr>
              <w:t>ΒΡΕΤΑΝΙΚΗΣ</w:t>
            </w:r>
            <w:r w:rsidR="00FF5D33" w:rsidRPr="005B4827">
              <w:rPr>
                <w:b w:val="0"/>
                <w:sz w:val="20"/>
                <w:lang w:val="en-GB"/>
              </w:rPr>
              <w:t xml:space="preserve"> </w:t>
            </w:r>
            <w:r w:rsidR="00FF5D33" w:rsidRPr="005B4827">
              <w:rPr>
                <w:b w:val="0"/>
                <w:sz w:val="20"/>
              </w:rPr>
              <w:t>ΕΤΑΙΡΕΙΑΣ</w:t>
            </w:r>
            <w:r w:rsidR="00FF5D33" w:rsidRPr="005B4827">
              <w:rPr>
                <w:b w:val="0"/>
                <w:sz w:val="20"/>
                <w:lang w:val="en-GB"/>
              </w:rPr>
              <w:t xml:space="preserve"> </w:t>
            </w:r>
            <w:r w:rsidR="00FF5D33" w:rsidRPr="005B4827">
              <w:rPr>
                <w:b w:val="0"/>
                <w:sz w:val="20"/>
              </w:rPr>
              <w:t>ΠΥΡΗΝΙΚΗΣ</w:t>
            </w:r>
            <w:r w:rsidR="00FF5D33" w:rsidRPr="005B4827">
              <w:rPr>
                <w:b w:val="0"/>
                <w:sz w:val="20"/>
                <w:lang w:val="en-GB"/>
              </w:rPr>
              <w:t xml:space="preserve"> </w:t>
            </w:r>
            <w:r w:rsidR="00FF5D33" w:rsidRPr="005B4827">
              <w:rPr>
                <w:b w:val="0"/>
                <w:sz w:val="20"/>
              </w:rPr>
              <w:t>ΙΑΤΡΙΚΗΣ</w:t>
            </w:r>
            <w:r w:rsidR="00FF5D33" w:rsidRPr="005B4827">
              <w:rPr>
                <w:b w:val="0"/>
                <w:sz w:val="20"/>
                <w:lang w:val="en-GB"/>
              </w:rPr>
              <w:t xml:space="preserve"> </w:t>
            </w:r>
            <w:r w:rsidR="00FF5D33" w:rsidRPr="005B4827">
              <w:rPr>
                <w:b w:val="0"/>
                <w:sz w:val="20"/>
              </w:rPr>
              <w:t>ΤΟΥ</w:t>
            </w:r>
            <w:r w:rsidR="00FF5D33" w:rsidRPr="005B4827">
              <w:rPr>
                <w:b w:val="0"/>
                <w:sz w:val="20"/>
                <w:lang w:val="en-GB"/>
              </w:rPr>
              <w:t xml:space="preserve"> </w:t>
            </w:r>
            <w:r w:rsidR="00FF5D33" w:rsidRPr="005B4827">
              <w:rPr>
                <w:b w:val="0"/>
                <w:sz w:val="20"/>
              </w:rPr>
              <w:t>ΕΚΔΟΤΙΚΟΥ</w:t>
            </w:r>
            <w:r w:rsidR="00FF5D33" w:rsidRPr="005B4827">
              <w:rPr>
                <w:b w:val="0"/>
                <w:sz w:val="20"/>
                <w:lang w:val="en-GB"/>
              </w:rPr>
              <w:t xml:space="preserve"> </w:t>
            </w:r>
            <w:r w:rsidR="00FF5D33" w:rsidRPr="005B4827">
              <w:rPr>
                <w:b w:val="0"/>
                <w:sz w:val="20"/>
              </w:rPr>
              <w:t>ΟΙΚΟΥ</w:t>
            </w:r>
            <w:r w:rsidR="00FF5D33" w:rsidRPr="005B4827">
              <w:rPr>
                <w:b w:val="0"/>
                <w:sz w:val="20"/>
                <w:lang w:val="en-GB"/>
              </w:rPr>
              <w:t xml:space="preserve"> WOLTERS KLUWER- </w:t>
            </w:r>
            <w:r w:rsidR="00FF5D33" w:rsidRPr="005B4827">
              <w:rPr>
                <w:b w:val="0"/>
                <w:sz w:val="20"/>
              </w:rPr>
              <w:t>ΤΙΤΛΟΣ</w:t>
            </w:r>
            <w:r w:rsidR="00FF5D33" w:rsidRPr="005B4827">
              <w:rPr>
                <w:b w:val="0"/>
                <w:sz w:val="20"/>
                <w:lang w:val="en-GB"/>
              </w:rPr>
              <w:t xml:space="preserve"> </w:t>
            </w:r>
            <w:r w:rsidR="00FF5D33" w:rsidRPr="005B4827">
              <w:rPr>
                <w:b w:val="0"/>
                <w:sz w:val="20"/>
              </w:rPr>
              <w:t>ΕΡΓΑΣΙΑΣ</w:t>
            </w:r>
            <w:r w:rsidR="00FF5D33" w:rsidRPr="005B4827">
              <w:rPr>
                <w:b w:val="0"/>
                <w:sz w:val="20"/>
                <w:lang w:val="en-GB"/>
              </w:rPr>
              <w:t>: Value of dynamic metabolic curves and artificial neural network prediction models based on 18F-FDG PET/CT multiphase imaging in differentiating nonspecific solitary pulmonary lesions: a pilot study (posted 19/10/2022)-REFERENCE 16</w:t>
            </w:r>
            <w:r w:rsidR="00E90FE8" w:rsidRPr="005B4827">
              <w:rPr>
                <w:b w:val="0"/>
                <w:sz w:val="20"/>
                <w:lang w:val="en-GB"/>
              </w:rPr>
              <w:t>-</w:t>
            </w:r>
            <w:r w:rsidR="00E90FE8" w:rsidRPr="005B4827">
              <w:rPr>
                <w:b w:val="0"/>
                <w:sz w:val="20"/>
              </w:rPr>
              <w:t>ΔΙΑΘΕΣΙΜΟ</w:t>
            </w:r>
            <w:r w:rsidR="00E90FE8" w:rsidRPr="005B4827">
              <w:rPr>
                <w:b w:val="0"/>
                <w:sz w:val="20"/>
                <w:lang w:val="en-US"/>
              </w:rPr>
              <w:t xml:space="preserve"> </w:t>
            </w:r>
            <w:r w:rsidR="00E90FE8" w:rsidRPr="005B4827">
              <w:rPr>
                <w:b w:val="0"/>
                <w:sz w:val="20"/>
              </w:rPr>
              <w:t>ΚΑΙ</w:t>
            </w:r>
            <w:r w:rsidR="00E90FE8" w:rsidRPr="005B4827">
              <w:rPr>
                <w:b w:val="0"/>
                <w:sz w:val="20"/>
                <w:lang w:val="en-US"/>
              </w:rPr>
              <w:t xml:space="preserve"> </w:t>
            </w:r>
            <w:r w:rsidR="00E90FE8" w:rsidRPr="005B4827">
              <w:rPr>
                <w:b w:val="0"/>
                <w:sz w:val="20"/>
              </w:rPr>
              <w:t>ΣΤΟ</w:t>
            </w:r>
            <w:r w:rsidR="00E90FE8" w:rsidRPr="005B4827">
              <w:rPr>
                <w:b w:val="0"/>
                <w:sz w:val="20"/>
                <w:lang w:val="en-US"/>
              </w:rPr>
              <w:t xml:space="preserve"> </w:t>
            </w:r>
            <w:r w:rsidR="00E90FE8" w:rsidRPr="005B4827">
              <w:rPr>
                <w:b w:val="0"/>
                <w:sz w:val="20"/>
                <w:lang w:val="en-GB"/>
              </w:rPr>
              <w:t xml:space="preserve">PUBMED  </w:t>
            </w:r>
          </w:p>
          <w:p w14:paraId="6F5AD613" w14:textId="1676399A" w:rsidR="00625FAF" w:rsidRDefault="00E90FE8" w:rsidP="005821F1">
            <w:pPr>
              <w:pStyle w:val="CVMedium"/>
              <w:ind w:left="473"/>
              <w:rPr>
                <w:b w:val="0"/>
                <w:sz w:val="20"/>
                <w:lang w:val="en-GB"/>
              </w:rPr>
            </w:pPr>
            <w:r w:rsidRPr="005B4827">
              <w:rPr>
                <w:b w:val="0"/>
                <w:sz w:val="20"/>
                <w:lang w:val="en-GB"/>
              </w:rPr>
              <w:t>December 2022 - Volume 43 - Issue 12 - p 1204-1216</w:t>
            </w:r>
          </w:p>
          <w:p w14:paraId="508C85C9" w14:textId="4205023E" w:rsidR="006B7B27" w:rsidRPr="00470BFA" w:rsidRDefault="006B7B27" w:rsidP="006B7B27">
            <w:pPr>
              <w:pStyle w:val="CVMedium"/>
              <w:numPr>
                <w:ilvl w:val="0"/>
                <w:numId w:val="30"/>
              </w:numPr>
              <w:rPr>
                <w:b w:val="0"/>
                <w:sz w:val="20"/>
              </w:rPr>
            </w:pPr>
            <w:r w:rsidRPr="00470BFA">
              <w:rPr>
                <w:b w:val="0"/>
                <w:sz w:val="20"/>
                <w:lang w:val="en-US"/>
              </w:rPr>
              <w:lastRenderedPageBreak/>
              <w:t xml:space="preserve">ΑΝΑΦΟΡΑ ΣΤΟ ΑΡΘΡΟ ΑΝΑΣΚΟΠΗΣΗΣ - MODERN RADIOPHARMACEUTICALS FOR LUNG CANCER IMAGING WITH PET/CT SCAN: A SYSTEMATIC REVIEW </w:t>
            </w:r>
            <w:r w:rsidR="00621FF9" w:rsidRPr="00470BFA">
              <w:rPr>
                <w:b w:val="0"/>
                <w:sz w:val="20"/>
              </w:rPr>
              <w:t>ΣΤΗ</w:t>
            </w:r>
            <w:r w:rsidR="00621FF9" w:rsidRPr="00470BFA">
              <w:rPr>
                <w:b w:val="0"/>
                <w:sz w:val="20"/>
                <w:lang w:val="en-GB"/>
              </w:rPr>
              <w:t xml:space="preserve"> </w:t>
            </w:r>
            <w:r w:rsidR="00621FF9" w:rsidRPr="00470BFA">
              <w:rPr>
                <w:b w:val="0"/>
                <w:sz w:val="20"/>
              </w:rPr>
              <w:t>ΔΙΠΛΩΜΑΤΙΚΗ</w:t>
            </w:r>
            <w:r w:rsidR="00621FF9" w:rsidRPr="00470BFA">
              <w:rPr>
                <w:b w:val="0"/>
                <w:sz w:val="20"/>
                <w:lang w:val="en-GB"/>
              </w:rPr>
              <w:t xml:space="preserve"> </w:t>
            </w:r>
            <w:r w:rsidR="00621FF9" w:rsidRPr="00470BFA">
              <w:rPr>
                <w:b w:val="0"/>
                <w:sz w:val="20"/>
              </w:rPr>
              <w:t>ΕΡΓΑΣΙΑ</w:t>
            </w:r>
            <w:r w:rsidR="00621FF9" w:rsidRPr="00470BFA">
              <w:rPr>
                <w:b w:val="0"/>
                <w:sz w:val="20"/>
                <w:lang w:val="en-GB"/>
              </w:rPr>
              <w:t xml:space="preserve"> </w:t>
            </w:r>
            <w:r w:rsidR="00621FF9" w:rsidRPr="00470BFA">
              <w:rPr>
                <w:b w:val="0"/>
                <w:sz w:val="20"/>
              </w:rPr>
              <w:t>της</w:t>
            </w:r>
            <w:r w:rsidR="00621FF9" w:rsidRPr="00470BFA">
              <w:rPr>
                <w:b w:val="0"/>
                <w:sz w:val="20"/>
                <w:lang w:val="en-GB"/>
              </w:rPr>
              <w:t xml:space="preserve"> </w:t>
            </w:r>
            <w:r w:rsidRPr="00470BFA">
              <w:rPr>
                <w:b w:val="0"/>
                <w:sz w:val="20"/>
                <w:lang w:val="en-US"/>
              </w:rPr>
              <w:t>Santos, Margarida Gonçalves. Biomaterials for PET diagnosis. Diss. Universidade de Coimbra, 2021</w:t>
            </w:r>
            <w:r w:rsidR="00621FF9" w:rsidRPr="00470BFA">
              <w:rPr>
                <w:b w:val="0"/>
                <w:sz w:val="20"/>
                <w:lang w:val="en-GB"/>
              </w:rPr>
              <w:t>-REFERENCE</w:t>
            </w:r>
            <w:r w:rsidR="00621FF9" w:rsidRPr="00470BFA">
              <w:rPr>
                <w:b w:val="0"/>
                <w:sz w:val="20"/>
              </w:rPr>
              <w:t xml:space="preserve"> 54</w:t>
            </w:r>
          </w:p>
          <w:p w14:paraId="1DE50F72" w14:textId="056F9810" w:rsidR="00625FAF" w:rsidRPr="00F5615E" w:rsidRDefault="00470BFA" w:rsidP="00470BFA">
            <w:pPr>
              <w:pStyle w:val="CVMedium"/>
              <w:numPr>
                <w:ilvl w:val="0"/>
                <w:numId w:val="30"/>
              </w:numPr>
              <w:rPr>
                <w:b w:val="0"/>
                <w:lang w:val="en-GB"/>
              </w:rPr>
            </w:pPr>
            <w:r w:rsidRPr="00470BFA">
              <w:rPr>
                <w:b w:val="0"/>
                <w:sz w:val="20"/>
                <w:lang w:val="en-US"/>
              </w:rPr>
              <w:t>ΑΝΑΦΟΡΑ ΣΤΟ ΑΡΘΡΟ ΑΝΑΣΚΟΠΗΣΗΣ - MODERN RADIOPHARMACEUTICALS FOR LUNG CANCER IMAGING WITH PET/CT SCAN: A SYSTEMATIC REVIEW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ΣΤΟ</w:t>
            </w:r>
            <w:r w:rsidRPr="00470BFA">
              <w:rPr>
                <w:b w:val="0"/>
                <w:sz w:val="20"/>
                <w:lang w:val="en-GB"/>
              </w:rPr>
              <w:t xml:space="preserve"> </w:t>
            </w:r>
            <w:r>
              <w:rPr>
                <w:b w:val="0"/>
                <w:sz w:val="20"/>
              </w:rPr>
              <w:t>ΞΕΝΟΓΛΩΣΣΟ</w:t>
            </w:r>
            <w:r w:rsidRPr="00470BFA">
              <w:rPr>
                <w:b w:val="0"/>
                <w:sz w:val="20"/>
                <w:lang w:val="en-GB"/>
              </w:rPr>
              <w:t xml:space="preserve"> </w:t>
            </w:r>
            <w:r>
              <w:rPr>
                <w:b w:val="0"/>
                <w:sz w:val="20"/>
              </w:rPr>
              <w:t>ΠΕΡΙΟΔΙΚΟ</w:t>
            </w:r>
            <w:r w:rsidRPr="00470BFA">
              <w:rPr>
                <w:b w:val="0"/>
                <w:sz w:val="20"/>
                <w:lang w:val="en-GB"/>
              </w:rPr>
              <w:t xml:space="preserve"> </w:t>
            </w:r>
            <w:r w:rsidRPr="00470BFA">
              <w:rPr>
                <w:b w:val="0"/>
                <w:sz w:val="20"/>
                <w:lang w:val="en-US"/>
              </w:rPr>
              <w:t xml:space="preserve">MEDICAL RADIOLOGY AND RADIATION SAFETY </w:t>
            </w:r>
            <w:r w:rsidR="00F5615E">
              <w:rPr>
                <w:b w:val="0"/>
                <w:sz w:val="20"/>
              </w:rPr>
              <w:t>ΤΟΜΟΣ</w:t>
            </w:r>
            <w:r w:rsidR="004F1203">
              <w:rPr>
                <w:b w:val="0"/>
                <w:sz w:val="20"/>
                <w:lang w:val="en-US"/>
              </w:rPr>
              <w:t xml:space="preserve"> </w:t>
            </w:r>
            <w:r w:rsidRPr="00470BFA">
              <w:rPr>
                <w:b w:val="0"/>
                <w:sz w:val="20"/>
                <w:lang w:val="en-US"/>
              </w:rPr>
              <w:t>67.</w:t>
            </w:r>
            <w:r w:rsidR="004F1203">
              <w:rPr>
                <w:b w:val="0"/>
                <w:sz w:val="20"/>
                <w:lang w:val="en-US"/>
              </w:rPr>
              <w:t xml:space="preserve"> No </w:t>
            </w:r>
            <w:r w:rsidRPr="00470BFA">
              <w:rPr>
                <w:b w:val="0"/>
                <w:sz w:val="20"/>
                <w:lang w:val="en-US"/>
              </w:rPr>
              <w:t xml:space="preserve">3 (2022): 59-66 </w:t>
            </w:r>
            <w:r>
              <w:rPr>
                <w:b w:val="0"/>
                <w:sz w:val="20"/>
              </w:rPr>
              <w:t>της</w:t>
            </w:r>
            <w:r w:rsidRPr="00470BFA">
              <w:rPr>
                <w:b w:val="0"/>
                <w:sz w:val="20"/>
                <w:lang w:val="en-GB"/>
              </w:rPr>
              <w:t xml:space="preserve"> </w:t>
            </w:r>
            <w:r w:rsidRPr="00470BFA">
              <w:rPr>
                <w:b w:val="0"/>
                <w:sz w:val="20"/>
                <w:lang w:val="en-US"/>
              </w:rPr>
              <w:t>Ozerskaya, A. V., et al.</w:t>
            </w:r>
            <w:r w:rsidRPr="00470BFA">
              <w:rPr>
                <w:b w:val="0"/>
                <w:sz w:val="20"/>
                <w:lang w:val="en-GB"/>
              </w:rPr>
              <w:t xml:space="preserve"> </w:t>
            </w:r>
            <w:r w:rsidR="004F1203">
              <w:rPr>
                <w:b w:val="0"/>
                <w:sz w:val="20"/>
              </w:rPr>
              <w:t>Τ</w:t>
            </w:r>
            <w:r>
              <w:rPr>
                <w:b w:val="0"/>
                <w:sz w:val="20"/>
              </w:rPr>
              <w:t>ίτλο</w:t>
            </w:r>
            <w:r w:rsidR="004F1203">
              <w:rPr>
                <w:b w:val="0"/>
                <w:sz w:val="20"/>
              </w:rPr>
              <w:t>ς</w:t>
            </w:r>
            <w:r w:rsidR="004F1203" w:rsidRPr="004F1203">
              <w:rPr>
                <w:b w:val="0"/>
                <w:sz w:val="20"/>
                <w:lang w:val="en-GB"/>
              </w:rPr>
              <w:t xml:space="preserve"> </w:t>
            </w:r>
            <w:r w:rsidR="004F1203">
              <w:rPr>
                <w:b w:val="0"/>
                <w:sz w:val="20"/>
              </w:rPr>
              <w:t>άρθρου</w:t>
            </w:r>
            <w:r w:rsidRPr="00470BFA">
              <w:rPr>
                <w:b w:val="0"/>
                <w:sz w:val="20"/>
                <w:lang w:val="en-US"/>
              </w:rPr>
              <w:t xml:space="preserve"> "RADIOFLUORI</w:t>
            </w:r>
            <w:r w:rsidR="008876D4">
              <w:rPr>
                <w:b w:val="0"/>
                <w:sz w:val="20"/>
                <w:lang w:val="en-US"/>
              </w:rPr>
              <w:t>N</w:t>
            </w:r>
            <w:r w:rsidRPr="00470BFA">
              <w:rPr>
                <w:b w:val="0"/>
                <w:sz w:val="20"/>
                <w:lang w:val="en-US"/>
              </w:rPr>
              <w:t>ATION METHODS: HISTORICAL OUTLINE AND CURRENT STATUS."</w:t>
            </w:r>
            <w:r w:rsidR="004F1203">
              <w:rPr>
                <w:b w:val="0"/>
                <w:sz w:val="20"/>
                <w:lang w:val="en-US"/>
              </w:rPr>
              <w:t xml:space="preserve">                         </w:t>
            </w:r>
            <w:r w:rsidR="004F1203" w:rsidRPr="004F1203">
              <w:rPr>
                <w:b w:val="0"/>
                <w:sz w:val="20"/>
                <w:lang w:val="en-GB"/>
              </w:rPr>
              <w:t xml:space="preserve">- </w:t>
            </w:r>
            <w:r w:rsidR="004F1203">
              <w:rPr>
                <w:b w:val="0"/>
                <w:sz w:val="20"/>
                <w:lang w:val="en-GB"/>
              </w:rPr>
              <w:t>REFERENCE 1</w:t>
            </w:r>
          </w:p>
          <w:p w14:paraId="36BC3A57" w14:textId="68A907F9" w:rsidR="00F5615E" w:rsidRPr="00000C35" w:rsidRDefault="00000C35" w:rsidP="00470BFA">
            <w:pPr>
              <w:pStyle w:val="CVMedium"/>
              <w:numPr>
                <w:ilvl w:val="0"/>
                <w:numId w:val="30"/>
              </w:numPr>
              <w:rPr>
                <w:b w:val="0"/>
                <w:sz w:val="20"/>
                <w:lang w:val="en-GB"/>
              </w:rPr>
            </w:pPr>
            <w:r w:rsidRPr="00000C35">
              <w:rPr>
                <w:b w:val="0"/>
                <w:lang w:val="en-GB"/>
              </w:rPr>
              <w:t xml:space="preserve"> </w:t>
            </w:r>
            <w:r w:rsidR="00533E36" w:rsidRPr="00000C35">
              <w:rPr>
                <w:b w:val="0"/>
                <w:sz w:val="20"/>
                <w:lang w:val="en-GB"/>
              </w:rPr>
              <w:t xml:space="preserve">ΑΝΑΦΟΡΑ ΣΤΟ ΑΡΘΡΟ ΑΝΑΣΚΟΠΗΣΗΣ - MODERN RADIOPHARMACEUTICALS FOR LUNG CANCER IMAGING WITH PET/CT SCAN: A SYSTEMATIC REVIEW ΣΤΟ ΞΕΝΟΓΛΩΣΣΟ ΠΕΡΙΟΔΙΚΟ </w:t>
            </w:r>
            <w:r w:rsidR="00BA2394" w:rsidRPr="00000C35">
              <w:rPr>
                <w:b w:val="0"/>
                <w:sz w:val="20"/>
                <w:lang w:val="en-GB"/>
              </w:rPr>
              <w:t xml:space="preserve">Pathology and Oncology Research (2022): </w:t>
            </w:r>
            <w:r w:rsidR="00BA2394" w:rsidRPr="00000C35">
              <w:rPr>
                <w:b w:val="0"/>
                <w:sz w:val="20"/>
              </w:rPr>
              <w:t>ΤΟΜΟΣ</w:t>
            </w:r>
            <w:r w:rsidR="00BA2394" w:rsidRPr="00000C35">
              <w:rPr>
                <w:b w:val="0"/>
                <w:sz w:val="20"/>
                <w:lang w:val="en-GB"/>
              </w:rPr>
              <w:t xml:space="preserve"> 28 (</w:t>
            </w:r>
            <w:r w:rsidR="00BA2394" w:rsidRPr="00000C35">
              <w:rPr>
                <w:b w:val="0"/>
                <w:sz w:val="20"/>
              </w:rPr>
              <w:t>εκδοτικός</w:t>
            </w:r>
            <w:r w:rsidR="00BA2394" w:rsidRPr="00000C35">
              <w:rPr>
                <w:b w:val="0"/>
                <w:sz w:val="20"/>
                <w:lang w:val="en-GB"/>
              </w:rPr>
              <w:t xml:space="preserve"> </w:t>
            </w:r>
            <w:r w:rsidR="00BA2394" w:rsidRPr="00000C35">
              <w:rPr>
                <w:b w:val="0"/>
                <w:sz w:val="20"/>
              </w:rPr>
              <w:t>οίκος</w:t>
            </w:r>
            <w:r w:rsidR="00BA2394" w:rsidRPr="00000C35">
              <w:rPr>
                <w:b w:val="0"/>
                <w:sz w:val="20"/>
                <w:lang w:val="en-GB"/>
              </w:rPr>
              <w:t xml:space="preserve"> FRONTIERS) </w:t>
            </w:r>
            <w:r w:rsidR="00BA2394" w:rsidRPr="00000C35">
              <w:rPr>
                <w:b w:val="0"/>
                <w:sz w:val="20"/>
              </w:rPr>
              <w:t>των</w:t>
            </w:r>
            <w:r w:rsidR="00BA2394" w:rsidRPr="00000C35">
              <w:rPr>
                <w:b w:val="0"/>
                <w:sz w:val="20"/>
                <w:lang w:val="en-GB"/>
              </w:rPr>
              <w:t xml:space="preserve"> </w:t>
            </w:r>
            <w:r w:rsidR="00533E36" w:rsidRPr="00000C35">
              <w:rPr>
                <w:b w:val="0"/>
                <w:sz w:val="20"/>
                <w:lang w:val="en-GB"/>
              </w:rPr>
              <w:t xml:space="preserve">Benesova, Lucie, et al. </w:t>
            </w:r>
            <w:r w:rsidR="00BA2394" w:rsidRPr="00000C35">
              <w:rPr>
                <w:b w:val="0"/>
                <w:sz w:val="20"/>
              </w:rPr>
              <w:t>Τίτλος</w:t>
            </w:r>
            <w:r w:rsidR="00BA2394" w:rsidRPr="00000C35">
              <w:rPr>
                <w:b w:val="0"/>
                <w:sz w:val="20"/>
                <w:lang w:val="en-GB"/>
              </w:rPr>
              <w:t xml:space="preserve"> </w:t>
            </w:r>
            <w:r w:rsidR="00BA2394" w:rsidRPr="00000C35">
              <w:rPr>
                <w:b w:val="0"/>
                <w:sz w:val="20"/>
              </w:rPr>
              <w:t>άρθρου</w:t>
            </w:r>
            <w:r w:rsidR="00BA2394" w:rsidRPr="00000C35">
              <w:rPr>
                <w:b w:val="0"/>
                <w:sz w:val="20"/>
                <w:lang w:val="en-GB"/>
              </w:rPr>
              <w:t xml:space="preserve"> </w:t>
            </w:r>
            <w:r w:rsidR="00533E36" w:rsidRPr="00000C35">
              <w:rPr>
                <w:b w:val="0"/>
                <w:sz w:val="20"/>
                <w:lang w:val="en-GB"/>
              </w:rPr>
              <w:t>"Detection and Quantification of ctDNA for Longitudinal Monitoring of Treatment in Non-Small Cell Lung Cancer Patients Using a Universal Mutant Detection Assay by Denaturing Capillary Electrophoresis."</w:t>
            </w:r>
            <w:r w:rsidR="000C23B1">
              <w:rPr>
                <w:b w:val="0"/>
                <w:sz w:val="20"/>
                <w:lang w:val="en-GB"/>
              </w:rPr>
              <w:t xml:space="preserve">                   </w:t>
            </w:r>
            <w:r w:rsidR="00BA2394" w:rsidRPr="00000C35">
              <w:rPr>
                <w:b w:val="0"/>
                <w:sz w:val="20"/>
                <w:lang w:val="en-GB"/>
              </w:rPr>
              <w:t>- REFERENCE 5</w:t>
            </w:r>
          </w:p>
          <w:p w14:paraId="3CDDBB1B" w14:textId="76E7D6F6" w:rsidR="00BA2394" w:rsidRPr="00255D6D" w:rsidRDefault="00000C35" w:rsidP="00470BFA">
            <w:pPr>
              <w:pStyle w:val="CVMedium"/>
              <w:numPr>
                <w:ilvl w:val="0"/>
                <w:numId w:val="30"/>
              </w:numPr>
              <w:rPr>
                <w:b w:val="0"/>
                <w:lang w:val="en-GB"/>
              </w:rPr>
            </w:pPr>
            <w:r w:rsidRPr="00000C35">
              <w:rPr>
                <w:b w:val="0"/>
                <w:sz w:val="20"/>
                <w:lang w:val="en-GB"/>
              </w:rPr>
              <w:t>ΑΝΑΦΟΡΑ ΣΤΟ ΑΡΘΡΟ ΑΝΑΣΚΟΠΗΣΗΣ - MODERN RADIOPHARMACEUTICALS FOR LUNG CANCER IMAGING WITH PET/CT SCAN: A SYSTEMATIC REVIEW ΣΤΟ ΞΕΝΟΓΛΩΣΣΟ ΠΕΡΙΟΔΙΚΟ</w:t>
            </w:r>
            <w:r>
              <w:rPr>
                <w:b w:val="0"/>
                <w:sz w:val="20"/>
                <w:lang w:val="en-GB"/>
              </w:rPr>
              <w:t xml:space="preserve"> International Journal of Molecular Sciences </w:t>
            </w:r>
            <w:r w:rsidRPr="00000C35">
              <w:rPr>
                <w:b w:val="0"/>
                <w:sz w:val="20"/>
                <w:lang w:val="en-GB"/>
              </w:rPr>
              <w:t xml:space="preserve">(2022) </w:t>
            </w:r>
            <w:r>
              <w:rPr>
                <w:b w:val="0"/>
                <w:sz w:val="20"/>
              </w:rPr>
              <w:t>ΤΟΜΟΣ</w:t>
            </w:r>
            <w:r w:rsidRPr="00000C35">
              <w:rPr>
                <w:b w:val="0"/>
                <w:sz w:val="20"/>
                <w:lang w:val="en-GB"/>
              </w:rPr>
              <w:t xml:space="preserve"> 23 (9), 5023 (</w:t>
            </w:r>
            <w:r>
              <w:rPr>
                <w:b w:val="0"/>
                <w:sz w:val="20"/>
              </w:rPr>
              <w:t>εκδοτικός</w:t>
            </w:r>
            <w:r w:rsidRPr="00000C35">
              <w:rPr>
                <w:b w:val="0"/>
                <w:sz w:val="20"/>
                <w:lang w:val="en-GB"/>
              </w:rPr>
              <w:t xml:space="preserve"> </w:t>
            </w:r>
            <w:r>
              <w:rPr>
                <w:b w:val="0"/>
                <w:sz w:val="20"/>
              </w:rPr>
              <w:t>οίκος</w:t>
            </w:r>
            <w:r w:rsidRPr="00000C35">
              <w:rPr>
                <w:b w:val="0"/>
                <w:sz w:val="20"/>
                <w:lang w:val="en-GB"/>
              </w:rPr>
              <w:t xml:space="preserve"> </w:t>
            </w:r>
            <w:r>
              <w:rPr>
                <w:b w:val="0"/>
                <w:sz w:val="20"/>
                <w:lang w:val="en-GB"/>
              </w:rPr>
              <w:t xml:space="preserve">MDPI) </w:t>
            </w:r>
            <w:r>
              <w:rPr>
                <w:b w:val="0"/>
                <w:sz w:val="20"/>
              </w:rPr>
              <w:t>των</w:t>
            </w:r>
            <w:r w:rsidRPr="00000C35">
              <w:rPr>
                <w:b w:val="0"/>
                <w:sz w:val="20"/>
                <w:lang w:val="en-GB"/>
              </w:rPr>
              <w:t xml:space="preserve"> Crișan, George, et al.</w:t>
            </w:r>
            <w:r w:rsidR="000C23B1" w:rsidRPr="000C23B1">
              <w:rPr>
                <w:b w:val="0"/>
                <w:sz w:val="20"/>
                <w:lang w:val="en-GB"/>
              </w:rPr>
              <w:t xml:space="preserve"> </w:t>
            </w:r>
            <w:r w:rsidR="000C23B1">
              <w:rPr>
                <w:b w:val="0"/>
                <w:sz w:val="20"/>
              </w:rPr>
              <w:t>Τίτλος</w:t>
            </w:r>
            <w:r w:rsidR="000C23B1" w:rsidRPr="000C23B1">
              <w:rPr>
                <w:b w:val="0"/>
                <w:sz w:val="20"/>
                <w:lang w:val="en-GB"/>
              </w:rPr>
              <w:t xml:space="preserve"> </w:t>
            </w:r>
            <w:r w:rsidR="000C23B1">
              <w:rPr>
                <w:b w:val="0"/>
                <w:sz w:val="20"/>
              </w:rPr>
              <w:t>άρθρου</w:t>
            </w:r>
            <w:r w:rsidR="000C23B1" w:rsidRPr="000C23B1">
              <w:rPr>
                <w:b w:val="0"/>
                <w:sz w:val="20"/>
                <w:lang w:val="en-GB"/>
              </w:rPr>
              <w:t xml:space="preserve"> "Radiopharmaceuticals for PET and SPECT Imaging: A literature review over the last decade</w:t>
            </w:r>
            <w:r w:rsidR="006A1CC5" w:rsidRPr="006A1CC5">
              <w:rPr>
                <w:b w:val="0"/>
                <w:sz w:val="20"/>
                <w:lang w:val="en-GB"/>
              </w:rPr>
              <w:t>"</w:t>
            </w:r>
            <w:r w:rsidR="000C23B1" w:rsidRPr="000C23B1">
              <w:rPr>
                <w:b w:val="0"/>
                <w:sz w:val="20"/>
                <w:lang w:val="en-GB"/>
              </w:rPr>
              <w:t>.</w:t>
            </w:r>
            <w:r w:rsidR="000C23B1">
              <w:rPr>
                <w:b w:val="0"/>
                <w:sz w:val="20"/>
                <w:lang w:val="en-GB"/>
              </w:rPr>
              <w:t xml:space="preserve">      -REFERENCE 30</w:t>
            </w:r>
          </w:p>
          <w:p w14:paraId="3AA0A860" w14:textId="77777777" w:rsidR="00A440B9" w:rsidRPr="00A440B9" w:rsidRDefault="00255D6D" w:rsidP="00470BFA">
            <w:pPr>
              <w:pStyle w:val="CVMedium"/>
              <w:numPr>
                <w:ilvl w:val="0"/>
                <w:numId w:val="30"/>
              </w:numPr>
              <w:rPr>
                <w:b w:val="0"/>
                <w:lang w:val="en-GB"/>
              </w:rPr>
            </w:pPr>
            <w:r>
              <w:rPr>
                <w:b w:val="0"/>
                <w:sz w:val="20"/>
              </w:rPr>
              <w:t>ΑΝΑΦΟΡΑ</w:t>
            </w:r>
            <w:r w:rsidRPr="00255D6D">
              <w:rPr>
                <w:b w:val="0"/>
                <w:sz w:val="20"/>
                <w:lang w:val="en-GB"/>
              </w:rPr>
              <w:t xml:space="preserve"> </w:t>
            </w:r>
            <w:r>
              <w:rPr>
                <w:b w:val="0"/>
                <w:sz w:val="20"/>
              </w:rPr>
              <w:t>ΣΤΟ</w:t>
            </w:r>
            <w:r w:rsidRPr="00255D6D">
              <w:rPr>
                <w:b w:val="0"/>
                <w:sz w:val="20"/>
                <w:lang w:val="en-GB"/>
              </w:rPr>
              <w:t xml:space="preserve"> </w:t>
            </w:r>
            <w:r>
              <w:rPr>
                <w:b w:val="0"/>
                <w:sz w:val="20"/>
              </w:rPr>
              <w:t>ΑΡΘΡΟ</w:t>
            </w:r>
            <w:r w:rsidRPr="00255D6D">
              <w:rPr>
                <w:b w:val="0"/>
                <w:sz w:val="20"/>
                <w:lang w:val="en-GB"/>
              </w:rPr>
              <w:t xml:space="preserve"> </w:t>
            </w:r>
            <w:r>
              <w:rPr>
                <w:b w:val="0"/>
                <w:sz w:val="20"/>
              </w:rPr>
              <w:t>ΑΝΑΣΚΟΠΗΣΗΣ</w:t>
            </w:r>
            <w:r w:rsidRPr="00255D6D">
              <w:rPr>
                <w:b w:val="0"/>
                <w:sz w:val="20"/>
                <w:lang w:val="en-US"/>
              </w:rPr>
              <w:t xml:space="preserve"> </w:t>
            </w:r>
            <w:r w:rsidRPr="00255D6D">
              <w:rPr>
                <w:b w:val="0"/>
                <w:sz w:val="20"/>
                <w:lang w:val="en-GB"/>
              </w:rPr>
              <w:t xml:space="preserve">- MODERN RADIOPHARMACEUTICALS FOR LUNG CANCER IMAGING WITH PET/CT SCAN: A SYSTEMATIC REVIEW </w:t>
            </w:r>
            <w:r w:rsidRPr="00255D6D">
              <w:rPr>
                <w:b w:val="0"/>
                <w:sz w:val="20"/>
              </w:rPr>
              <w:t>ΣΤΟ</w:t>
            </w:r>
            <w:r w:rsidRPr="00255D6D">
              <w:rPr>
                <w:b w:val="0"/>
                <w:sz w:val="20"/>
                <w:lang w:val="en-GB"/>
              </w:rPr>
              <w:t xml:space="preserve"> </w:t>
            </w:r>
            <w:r w:rsidRPr="00255D6D">
              <w:rPr>
                <w:b w:val="0"/>
                <w:sz w:val="20"/>
              </w:rPr>
              <w:t>ΞΕΝΟΓΛΩΣΣΟ</w:t>
            </w:r>
            <w:r w:rsidRPr="00255D6D">
              <w:rPr>
                <w:b w:val="0"/>
                <w:sz w:val="20"/>
                <w:lang w:val="en-GB"/>
              </w:rPr>
              <w:t xml:space="preserve"> </w:t>
            </w:r>
            <w:r w:rsidRPr="00255D6D">
              <w:rPr>
                <w:b w:val="0"/>
                <w:sz w:val="20"/>
              </w:rPr>
              <w:t>ΠΕΡΙΟΔΙΚΟ</w:t>
            </w:r>
            <w:r w:rsidRPr="00255D6D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GB"/>
              </w:rPr>
              <w:t xml:space="preserve">British Journal of Radiology </w:t>
            </w:r>
            <w:r w:rsidR="00A440B9" w:rsidRPr="00A440B9">
              <w:rPr>
                <w:b w:val="0"/>
                <w:sz w:val="20"/>
                <w:lang w:val="en-GB"/>
              </w:rPr>
              <w:t>(</w:t>
            </w:r>
            <w:r w:rsidR="00A440B9">
              <w:rPr>
                <w:b w:val="0"/>
                <w:sz w:val="20"/>
              </w:rPr>
              <w:t>εκδοτικός</w:t>
            </w:r>
            <w:r w:rsidR="00A440B9" w:rsidRPr="00A440B9">
              <w:rPr>
                <w:b w:val="0"/>
                <w:sz w:val="20"/>
                <w:lang w:val="en-GB"/>
              </w:rPr>
              <w:t xml:space="preserve"> </w:t>
            </w:r>
            <w:r w:rsidR="00A440B9">
              <w:rPr>
                <w:b w:val="0"/>
                <w:sz w:val="20"/>
              </w:rPr>
              <w:t>οίκος</w:t>
            </w:r>
            <w:r w:rsidR="00A440B9" w:rsidRPr="00A440B9">
              <w:rPr>
                <w:b w:val="0"/>
                <w:sz w:val="20"/>
                <w:lang w:val="en-GB"/>
              </w:rPr>
              <w:t xml:space="preserve"> </w:t>
            </w:r>
            <w:r w:rsidR="00A440B9">
              <w:rPr>
                <w:b w:val="0"/>
                <w:sz w:val="20"/>
                <w:lang w:val="en-GB"/>
              </w:rPr>
              <w:t xml:space="preserve">British Institute of Radiology) </w:t>
            </w:r>
            <w:r w:rsidR="00B177A2">
              <w:rPr>
                <w:b w:val="0"/>
                <w:sz w:val="20"/>
              </w:rPr>
              <w:t>των</w:t>
            </w:r>
            <w:r w:rsidR="00B177A2" w:rsidRPr="00B177A2">
              <w:rPr>
                <w:b w:val="0"/>
                <w:sz w:val="20"/>
                <w:lang w:val="en-US"/>
              </w:rPr>
              <w:t xml:space="preserve"> </w:t>
            </w:r>
            <w:r w:rsidR="00B177A2">
              <w:rPr>
                <w:b w:val="0"/>
                <w:sz w:val="20"/>
                <w:lang w:val="en-GB"/>
              </w:rPr>
              <w:t xml:space="preserve">Cara Owens, et al. </w:t>
            </w:r>
            <w:r w:rsidR="00B177A2">
              <w:rPr>
                <w:b w:val="0"/>
                <w:sz w:val="20"/>
              </w:rPr>
              <w:t>Τίτλος</w:t>
            </w:r>
            <w:r w:rsidR="00B177A2" w:rsidRPr="00B177A2">
              <w:rPr>
                <w:b w:val="0"/>
                <w:sz w:val="20"/>
                <w:lang w:val="en-US"/>
              </w:rPr>
              <w:t xml:space="preserve"> </w:t>
            </w:r>
            <w:r w:rsidR="00B177A2">
              <w:rPr>
                <w:b w:val="0"/>
                <w:sz w:val="20"/>
              </w:rPr>
              <w:t>άρθρου</w:t>
            </w:r>
            <w:r w:rsidR="00B177A2" w:rsidRPr="00B177A2">
              <w:rPr>
                <w:b w:val="0"/>
                <w:sz w:val="20"/>
                <w:lang w:val="en-US"/>
              </w:rPr>
              <w:t xml:space="preserve"> </w:t>
            </w:r>
            <w:r w:rsidR="00B0560F" w:rsidRPr="00B0560F">
              <w:rPr>
                <w:b w:val="0"/>
                <w:sz w:val="20"/>
                <w:lang w:val="en-US"/>
              </w:rPr>
              <w:t>"</w:t>
            </w:r>
            <w:r w:rsidR="00B177A2" w:rsidRPr="00B177A2">
              <w:rPr>
                <w:b w:val="0"/>
                <w:sz w:val="20"/>
                <w:lang w:val="en-US"/>
              </w:rPr>
              <w:t>The lung cancers: staging and response, CT, 18F-FDG PET/CT, MRI, DWI. Review and new perspective</w:t>
            </w:r>
            <w:r w:rsidR="00B0560F">
              <w:rPr>
                <w:b w:val="0"/>
                <w:sz w:val="20"/>
                <w:lang w:val="en-US"/>
              </w:rPr>
              <w:t>s</w:t>
            </w:r>
            <w:r w:rsidR="00B0560F" w:rsidRPr="00B0560F">
              <w:rPr>
                <w:b w:val="0"/>
                <w:sz w:val="20"/>
                <w:lang w:val="en-US"/>
              </w:rPr>
              <w:t>"</w:t>
            </w:r>
          </w:p>
          <w:p w14:paraId="616EAD67" w14:textId="095147E3" w:rsidR="00255D6D" w:rsidRPr="004F1203" w:rsidRDefault="00A440B9" w:rsidP="00A440B9">
            <w:pPr>
              <w:pStyle w:val="CVMedium"/>
              <w:ind w:left="473"/>
              <w:rPr>
                <w:b w:val="0"/>
                <w:lang w:val="en-GB"/>
              </w:rPr>
            </w:pPr>
            <w:r>
              <w:rPr>
                <w:b w:val="0"/>
                <w:sz w:val="20"/>
                <w:lang w:val="en-US"/>
              </w:rPr>
              <w:t>-</w:t>
            </w:r>
            <w:r w:rsidR="00B0560F">
              <w:rPr>
                <w:b w:val="0"/>
                <w:sz w:val="20"/>
                <w:lang w:val="en-US"/>
              </w:rPr>
              <w:t>REFERENCE 81</w:t>
            </w:r>
            <w:r>
              <w:rPr>
                <w:b w:val="0"/>
                <w:sz w:val="20"/>
                <w:lang w:val="en-US"/>
              </w:rPr>
              <w:t xml:space="preserve"> (page 12)- </w:t>
            </w:r>
            <w:r>
              <w:rPr>
                <w:b w:val="0"/>
                <w:sz w:val="20"/>
              </w:rPr>
              <w:t>Διαθέσιμο</w:t>
            </w:r>
            <w:r w:rsidRPr="00A440B9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στο</w:t>
            </w:r>
            <w:r w:rsidRPr="00A440B9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GB"/>
              </w:rPr>
              <w:t>PUBMED (Published online</w:t>
            </w:r>
            <w:r w:rsidR="008B0142">
              <w:rPr>
                <w:b w:val="0"/>
                <w:sz w:val="20"/>
                <w:lang w:val="en-GB"/>
              </w:rPr>
              <w:t>:</w:t>
            </w:r>
            <w:r>
              <w:rPr>
                <w:b w:val="0"/>
                <w:sz w:val="20"/>
                <w:lang w:val="en-GB"/>
              </w:rPr>
              <w:t xml:space="preserve"> 25 Apr 2023)</w:t>
            </w:r>
            <w:r w:rsidR="008B0142">
              <w:rPr>
                <w:b w:val="0"/>
                <w:sz w:val="20"/>
                <w:lang w:val="en-GB"/>
              </w:rPr>
              <w:t>.</w:t>
            </w:r>
            <w:r>
              <w:rPr>
                <w:b w:val="0"/>
                <w:sz w:val="20"/>
                <w:lang w:val="en-US"/>
              </w:rPr>
              <w:t xml:space="preserve"> </w:t>
            </w:r>
          </w:p>
        </w:tc>
      </w:tr>
    </w:tbl>
    <w:p w14:paraId="0AED811E" w14:textId="6FEA5731" w:rsidR="00907BE0" w:rsidRPr="00907BE0" w:rsidRDefault="00907BE0" w:rsidP="00907BE0">
      <w:pPr>
        <w:pStyle w:val="CVNormal"/>
        <w:ind w:left="0"/>
        <w:rPr>
          <w:b/>
          <w:lang w:val="en-US"/>
        </w:rPr>
      </w:pPr>
    </w:p>
    <w:p w14:paraId="39815225" w14:textId="77777777" w:rsidR="0067135B" w:rsidRPr="00D33967" w:rsidRDefault="0067135B" w:rsidP="0067135B">
      <w:pPr>
        <w:ind w:left="1276" w:hanging="142"/>
        <w:rPr>
          <w:b/>
          <w:lang w:val="en-US"/>
        </w:rPr>
      </w:pPr>
    </w:p>
    <w:p w14:paraId="31393700" w14:textId="77777777" w:rsidR="0067135B" w:rsidRPr="00D33967" w:rsidRDefault="0067135B" w:rsidP="0067135B">
      <w:pPr>
        <w:ind w:left="1276" w:hanging="142"/>
        <w:rPr>
          <w:b/>
          <w:lang w:val="en-US"/>
        </w:rPr>
      </w:pPr>
    </w:p>
    <w:p w14:paraId="7A1A8605" w14:textId="77777777" w:rsidR="0067135B" w:rsidRPr="00856BC8" w:rsidRDefault="0067135B" w:rsidP="0067135B">
      <w:pPr>
        <w:ind w:left="1276" w:hanging="141"/>
        <w:rPr>
          <w:b/>
          <w:lang w:val="en-GB"/>
        </w:rPr>
      </w:pPr>
    </w:p>
    <w:p w14:paraId="62A818D7" w14:textId="77777777" w:rsidR="004A20AB" w:rsidRPr="00856BC8" w:rsidRDefault="004A20AB">
      <w:pPr>
        <w:pStyle w:val="CVNormal"/>
        <w:rPr>
          <w:lang w:val="en-GB"/>
        </w:rPr>
      </w:pPr>
    </w:p>
    <w:sectPr w:rsidR="004A20AB" w:rsidRPr="00856BC8" w:rsidSect="00D404A4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E09C" w14:textId="77777777" w:rsidR="00D128FB" w:rsidRDefault="00D128FB">
      <w:r>
        <w:separator/>
      </w:r>
    </w:p>
  </w:endnote>
  <w:endnote w:type="continuationSeparator" w:id="0">
    <w:p w14:paraId="1ACDB911" w14:textId="77777777" w:rsidR="00D128FB" w:rsidRDefault="00D1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837554"/>
      <w:docPartObj>
        <w:docPartGallery w:val="Page Numbers (Bottom of Page)"/>
        <w:docPartUnique/>
      </w:docPartObj>
    </w:sdtPr>
    <w:sdtContent>
      <w:p w14:paraId="4C35640B" w14:textId="77777777" w:rsidR="00A316D4" w:rsidRDefault="000B1E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5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4BD496" w14:textId="77777777" w:rsidR="00E26384" w:rsidRDefault="00E26384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9937" w14:textId="77777777" w:rsidR="00D128FB" w:rsidRDefault="00D128FB">
      <w:r>
        <w:separator/>
      </w:r>
    </w:p>
  </w:footnote>
  <w:footnote w:type="continuationSeparator" w:id="0">
    <w:p w14:paraId="1274772A" w14:textId="77777777" w:rsidR="00D128FB" w:rsidRDefault="00D1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690"/>
    <w:multiLevelType w:val="hybridMultilevel"/>
    <w:tmpl w:val="ADDC5772"/>
    <w:lvl w:ilvl="0" w:tplc="AEE034F4">
      <w:start w:val="1"/>
      <w:numFmt w:val="decimal"/>
      <w:lvlText w:val="%1."/>
      <w:lvlJc w:val="left"/>
      <w:pPr>
        <w:ind w:left="578" w:hanging="360"/>
      </w:pPr>
      <w:rPr>
        <w:rFonts w:ascii="Arial Narrow" w:eastAsia="Times New Roman" w:hAnsi="Arial Narrow" w:cs="Times New Roman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2D6423E"/>
    <w:multiLevelType w:val="hybridMultilevel"/>
    <w:tmpl w:val="10060AC0"/>
    <w:lvl w:ilvl="0" w:tplc="AEE034F4">
      <w:start w:val="1"/>
      <w:numFmt w:val="decimal"/>
      <w:lvlText w:val="%1."/>
      <w:lvlJc w:val="left"/>
      <w:pPr>
        <w:ind w:left="465" w:hanging="360"/>
      </w:pPr>
      <w:rPr>
        <w:rFonts w:ascii="Arial Narrow" w:eastAsia="Times New Roman" w:hAnsi="Arial Narrow" w:cs="Times New Roman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4FD6724"/>
    <w:multiLevelType w:val="hybridMultilevel"/>
    <w:tmpl w:val="5C88377A"/>
    <w:lvl w:ilvl="0" w:tplc="450075F6">
      <w:start w:val="2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AC77F6F"/>
    <w:multiLevelType w:val="hybridMultilevel"/>
    <w:tmpl w:val="5B4CF5D2"/>
    <w:lvl w:ilvl="0" w:tplc="7226A1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6C1D"/>
    <w:multiLevelType w:val="hybridMultilevel"/>
    <w:tmpl w:val="480ECBDC"/>
    <w:lvl w:ilvl="0" w:tplc="9A88DF4E">
      <w:start w:val="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E1117BB"/>
    <w:multiLevelType w:val="hybridMultilevel"/>
    <w:tmpl w:val="10060AC0"/>
    <w:lvl w:ilvl="0" w:tplc="AEE034F4">
      <w:start w:val="1"/>
      <w:numFmt w:val="decimal"/>
      <w:lvlText w:val="%1."/>
      <w:lvlJc w:val="left"/>
      <w:pPr>
        <w:ind w:left="465" w:hanging="360"/>
      </w:pPr>
      <w:rPr>
        <w:rFonts w:ascii="Arial Narrow" w:eastAsia="Times New Roman" w:hAnsi="Arial Narrow" w:cs="Times New Roman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EF84210"/>
    <w:multiLevelType w:val="hybridMultilevel"/>
    <w:tmpl w:val="10060AC0"/>
    <w:lvl w:ilvl="0" w:tplc="AEE034F4">
      <w:start w:val="1"/>
      <w:numFmt w:val="decimal"/>
      <w:lvlText w:val="%1."/>
      <w:lvlJc w:val="left"/>
      <w:pPr>
        <w:ind w:left="465" w:hanging="360"/>
      </w:pPr>
      <w:rPr>
        <w:rFonts w:ascii="Arial Narrow" w:eastAsia="Times New Roman" w:hAnsi="Arial Narrow" w:cs="Times New Roman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0EB1769"/>
    <w:multiLevelType w:val="hybridMultilevel"/>
    <w:tmpl w:val="073280B6"/>
    <w:lvl w:ilvl="0" w:tplc="2140E6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330195C"/>
    <w:multiLevelType w:val="multilevel"/>
    <w:tmpl w:val="4C085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A8D30A5"/>
    <w:multiLevelType w:val="hybridMultilevel"/>
    <w:tmpl w:val="EB06C2F2"/>
    <w:lvl w:ilvl="0" w:tplc="0408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D9C75C7"/>
    <w:multiLevelType w:val="hybridMultilevel"/>
    <w:tmpl w:val="EB06C2F2"/>
    <w:lvl w:ilvl="0" w:tplc="0408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13A3C47"/>
    <w:multiLevelType w:val="hybridMultilevel"/>
    <w:tmpl w:val="7270C458"/>
    <w:lvl w:ilvl="0" w:tplc="E07809F6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C7C4E"/>
    <w:multiLevelType w:val="hybridMultilevel"/>
    <w:tmpl w:val="A020924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ABF76C7"/>
    <w:multiLevelType w:val="hybridMultilevel"/>
    <w:tmpl w:val="E08C0EA0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3DC452D8"/>
    <w:multiLevelType w:val="hybridMultilevel"/>
    <w:tmpl w:val="3DA40FFC"/>
    <w:lvl w:ilvl="0" w:tplc="2D94F644">
      <w:start w:val="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3FF3FFC"/>
    <w:multiLevelType w:val="hybridMultilevel"/>
    <w:tmpl w:val="E08C0EA0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45AB7B65"/>
    <w:multiLevelType w:val="hybridMultilevel"/>
    <w:tmpl w:val="4C7240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3E33"/>
    <w:multiLevelType w:val="hybridMultilevel"/>
    <w:tmpl w:val="297018AA"/>
    <w:lvl w:ilvl="0" w:tplc="F80805FE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8" w15:restartNumberingAfterBreak="0">
    <w:nsid w:val="528745B3"/>
    <w:multiLevelType w:val="hybridMultilevel"/>
    <w:tmpl w:val="10060AC0"/>
    <w:lvl w:ilvl="0" w:tplc="AEE034F4">
      <w:start w:val="1"/>
      <w:numFmt w:val="decimal"/>
      <w:lvlText w:val="%1."/>
      <w:lvlJc w:val="left"/>
      <w:pPr>
        <w:ind w:left="465" w:hanging="360"/>
      </w:pPr>
      <w:rPr>
        <w:rFonts w:ascii="Arial Narrow" w:eastAsia="Times New Roman" w:hAnsi="Arial Narrow" w:cs="Times New Roman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52932391"/>
    <w:multiLevelType w:val="hybridMultilevel"/>
    <w:tmpl w:val="97C01530"/>
    <w:lvl w:ilvl="0" w:tplc="FDF07158">
      <w:start w:val="9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54EC247D"/>
    <w:multiLevelType w:val="hybridMultilevel"/>
    <w:tmpl w:val="7BDC0974"/>
    <w:lvl w:ilvl="0" w:tplc="FEFE0F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72B65DB"/>
    <w:multiLevelType w:val="hybridMultilevel"/>
    <w:tmpl w:val="65CEF89C"/>
    <w:lvl w:ilvl="0" w:tplc="5068FA64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43" w:hanging="360"/>
      </w:pPr>
    </w:lvl>
    <w:lvl w:ilvl="2" w:tplc="0408001B" w:tentative="1">
      <w:start w:val="1"/>
      <w:numFmt w:val="lowerRoman"/>
      <w:lvlText w:val="%3."/>
      <w:lvlJc w:val="right"/>
      <w:pPr>
        <w:ind w:left="2063" w:hanging="180"/>
      </w:pPr>
    </w:lvl>
    <w:lvl w:ilvl="3" w:tplc="0408000F" w:tentative="1">
      <w:start w:val="1"/>
      <w:numFmt w:val="decimal"/>
      <w:lvlText w:val="%4."/>
      <w:lvlJc w:val="left"/>
      <w:pPr>
        <w:ind w:left="2783" w:hanging="360"/>
      </w:pPr>
    </w:lvl>
    <w:lvl w:ilvl="4" w:tplc="04080019" w:tentative="1">
      <w:start w:val="1"/>
      <w:numFmt w:val="lowerLetter"/>
      <w:lvlText w:val="%5."/>
      <w:lvlJc w:val="left"/>
      <w:pPr>
        <w:ind w:left="3503" w:hanging="360"/>
      </w:pPr>
    </w:lvl>
    <w:lvl w:ilvl="5" w:tplc="0408001B" w:tentative="1">
      <w:start w:val="1"/>
      <w:numFmt w:val="lowerRoman"/>
      <w:lvlText w:val="%6."/>
      <w:lvlJc w:val="right"/>
      <w:pPr>
        <w:ind w:left="4223" w:hanging="180"/>
      </w:pPr>
    </w:lvl>
    <w:lvl w:ilvl="6" w:tplc="0408000F" w:tentative="1">
      <w:start w:val="1"/>
      <w:numFmt w:val="decimal"/>
      <w:lvlText w:val="%7."/>
      <w:lvlJc w:val="left"/>
      <w:pPr>
        <w:ind w:left="4943" w:hanging="360"/>
      </w:pPr>
    </w:lvl>
    <w:lvl w:ilvl="7" w:tplc="04080019" w:tentative="1">
      <w:start w:val="1"/>
      <w:numFmt w:val="lowerLetter"/>
      <w:lvlText w:val="%8."/>
      <w:lvlJc w:val="left"/>
      <w:pPr>
        <w:ind w:left="5663" w:hanging="360"/>
      </w:pPr>
    </w:lvl>
    <w:lvl w:ilvl="8" w:tplc="0408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2" w15:restartNumberingAfterBreak="0">
    <w:nsid w:val="57E12DF9"/>
    <w:multiLevelType w:val="multilevel"/>
    <w:tmpl w:val="44AE2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89A50E0"/>
    <w:multiLevelType w:val="hybridMultilevel"/>
    <w:tmpl w:val="5B4CF5D2"/>
    <w:lvl w:ilvl="0" w:tplc="7226A1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7145"/>
    <w:multiLevelType w:val="hybridMultilevel"/>
    <w:tmpl w:val="5B4CF5D2"/>
    <w:lvl w:ilvl="0" w:tplc="7226A1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9504B"/>
    <w:multiLevelType w:val="hybridMultilevel"/>
    <w:tmpl w:val="3790E9AE"/>
    <w:lvl w:ilvl="0" w:tplc="647E8F56">
      <w:start w:val="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71504C1F"/>
    <w:multiLevelType w:val="hybridMultilevel"/>
    <w:tmpl w:val="10060AC0"/>
    <w:lvl w:ilvl="0" w:tplc="AEE034F4">
      <w:start w:val="1"/>
      <w:numFmt w:val="decimal"/>
      <w:lvlText w:val="%1."/>
      <w:lvlJc w:val="left"/>
      <w:pPr>
        <w:ind w:left="465" w:hanging="360"/>
      </w:pPr>
      <w:rPr>
        <w:rFonts w:ascii="Arial Narrow" w:eastAsia="Times New Roman" w:hAnsi="Arial Narrow" w:cs="Times New Roman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75633052"/>
    <w:multiLevelType w:val="hybridMultilevel"/>
    <w:tmpl w:val="5B4CF5D2"/>
    <w:lvl w:ilvl="0" w:tplc="7226A1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42253"/>
    <w:multiLevelType w:val="hybridMultilevel"/>
    <w:tmpl w:val="C0C28CA6"/>
    <w:lvl w:ilvl="0" w:tplc="450075F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7D003153"/>
    <w:multiLevelType w:val="hybridMultilevel"/>
    <w:tmpl w:val="934428E2"/>
    <w:lvl w:ilvl="0" w:tplc="40F8E8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258439495">
    <w:abstractNumId w:val="10"/>
  </w:num>
  <w:num w:numId="2" w16cid:durableId="1253971587">
    <w:abstractNumId w:val="13"/>
  </w:num>
  <w:num w:numId="3" w16cid:durableId="1972664586">
    <w:abstractNumId w:val="12"/>
  </w:num>
  <w:num w:numId="4" w16cid:durableId="1924098403">
    <w:abstractNumId w:val="11"/>
  </w:num>
  <w:num w:numId="5" w16cid:durableId="626552177">
    <w:abstractNumId w:val="24"/>
  </w:num>
  <w:num w:numId="6" w16cid:durableId="2082479231">
    <w:abstractNumId w:val="27"/>
  </w:num>
  <w:num w:numId="7" w16cid:durableId="1620606785">
    <w:abstractNumId w:val="28"/>
  </w:num>
  <w:num w:numId="8" w16cid:durableId="1425833825">
    <w:abstractNumId w:val="2"/>
  </w:num>
  <w:num w:numId="9" w16cid:durableId="1285886533">
    <w:abstractNumId w:val="25"/>
  </w:num>
  <w:num w:numId="10" w16cid:durableId="453907536">
    <w:abstractNumId w:val="14"/>
  </w:num>
  <w:num w:numId="11" w16cid:durableId="616764821">
    <w:abstractNumId w:val="22"/>
  </w:num>
  <w:num w:numId="12" w16cid:durableId="1644113440">
    <w:abstractNumId w:val="16"/>
  </w:num>
  <w:num w:numId="13" w16cid:durableId="2035224552">
    <w:abstractNumId w:val="19"/>
  </w:num>
  <w:num w:numId="14" w16cid:durableId="1133447966">
    <w:abstractNumId w:val="4"/>
  </w:num>
  <w:num w:numId="15" w16cid:durableId="1818525201">
    <w:abstractNumId w:val="8"/>
  </w:num>
  <w:num w:numId="16" w16cid:durableId="1791430713">
    <w:abstractNumId w:val="17"/>
  </w:num>
  <w:num w:numId="17" w16cid:durableId="440540154">
    <w:abstractNumId w:val="23"/>
  </w:num>
  <w:num w:numId="18" w16cid:durableId="566458484">
    <w:abstractNumId w:val="15"/>
  </w:num>
  <w:num w:numId="19" w16cid:durableId="933630340">
    <w:abstractNumId w:val="3"/>
  </w:num>
  <w:num w:numId="20" w16cid:durableId="111050196">
    <w:abstractNumId w:val="9"/>
  </w:num>
  <w:num w:numId="21" w16cid:durableId="12390859">
    <w:abstractNumId w:val="21"/>
  </w:num>
  <w:num w:numId="22" w16cid:durableId="1921520518">
    <w:abstractNumId w:val="18"/>
  </w:num>
  <w:num w:numId="23" w16cid:durableId="665792704">
    <w:abstractNumId w:val="7"/>
  </w:num>
  <w:num w:numId="24" w16cid:durableId="217983973">
    <w:abstractNumId w:val="20"/>
  </w:num>
  <w:num w:numId="25" w16cid:durableId="1902012344">
    <w:abstractNumId w:val="6"/>
  </w:num>
  <w:num w:numId="26" w16cid:durableId="1240868682">
    <w:abstractNumId w:val="1"/>
  </w:num>
  <w:num w:numId="27" w16cid:durableId="1169368202">
    <w:abstractNumId w:val="5"/>
  </w:num>
  <w:num w:numId="28" w16cid:durableId="242959475">
    <w:abstractNumId w:val="26"/>
  </w:num>
  <w:num w:numId="29" w16cid:durableId="2024236785">
    <w:abstractNumId w:val="0"/>
  </w:num>
  <w:num w:numId="30" w16cid:durableId="906627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84"/>
    <w:rsid w:val="00000C35"/>
    <w:rsid w:val="00013298"/>
    <w:rsid w:val="00013A6A"/>
    <w:rsid w:val="000172F4"/>
    <w:rsid w:val="000227AB"/>
    <w:rsid w:val="000316E1"/>
    <w:rsid w:val="00037AFA"/>
    <w:rsid w:val="00046A6C"/>
    <w:rsid w:val="000A6D11"/>
    <w:rsid w:val="000B1ED6"/>
    <w:rsid w:val="000C14E1"/>
    <w:rsid w:val="000C23B1"/>
    <w:rsid w:val="000E044A"/>
    <w:rsid w:val="000E2F63"/>
    <w:rsid w:val="000E3C35"/>
    <w:rsid w:val="00116552"/>
    <w:rsid w:val="001271ED"/>
    <w:rsid w:val="001407B3"/>
    <w:rsid w:val="00145354"/>
    <w:rsid w:val="001479FC"/>
    <w:rsid w:val="001659C3"/>
    <w:rsid w:val="0016605F"/>
    <w:rsid w:val="00166BFE"/>
    <w:rsid w:val="001671EE"/>
    <w:rsid w:val="00177089"/>
    <w:rsid w:val="001875B3"/>
    <w:rsid w:val="00190504"/>
    <w:rsid w:val="001A593C"/>
    <w:rsid w:val="001B0605"/>
    <w:rsid w:val="001B60E3"/>
    <w:rsid w:val="0020071B"/>
    <w:rsid w:val="0020153F"/>
    <w:rsid w:val="0020341F"/>
    <w:rsid w:val="002103D8"/>
    <w:rsid w:val="00217AE0"/>
    <w:rsid w:val="00233341"/>
    <w:rsid w:val="002443F0"/>
    <w:rsid w:val="00255D6D"/>
    <w:rsid w:val="00284645"/>
    <w:rsid w:val="002B240F"/>
    <w:rsid w:val="002C0D1C"/>
    <w:rsid w:val="002D72DB"/>
    <w:rsid w:val="002F6A60"/>
    <w:rsid w:val="00303943"/>
    <w:rsid w:val="003166CA"/>
    <w:rsid w:val="00326F27"/>
    <w:rsid w:val="003351F5"/>
    <w:rsid w:val="003532B2"/>
    <w:rsid w:val="00355855"/>
    <w:rsid w:val="00363912"/>
    <w:rsid w:val="00371049"/>
    <w:rsid w:val="0038527E"/>
    <w:rsid w:val="003A4394"/>
    <w:rsid w:val="003A6D44"/>
    <w:rsid w:val="003B4534"/>
    <w:rsid w:val="003B46BA"/>
    <w:rsid w:val="003C124F"/>
    <w:rsid w:val="003D76BF"/>
    <w:rsid w:val="0041004C"/>
    <w:rsid w:val="0044194D"/>
    <w:rsid w:val="00470BFA"/>
    <w:rsid w:val="004800D8"/>
    <w:rsid w:val="00485B3D"/>
    <w:rsid w:val="00487C19"/>
    <w:rsid w:val="00492888"/>
    <w:rsid w:val="004A20AB"/>
    <w:rsid w:val="004A2EC9"/>
    <w:rsid w:val="004A5459"/>
    <w:rsid w:val="004D6CDC"/>
    <w:rsid w:val="004F1203"/>
    <w:rsid w:val="004F35FE"/>
    <w:rsid w:val="00505E56"/>
    <w:rsid w:val="005116C3"/>
    <w:rsid w:val="00516452"/>
    <w:rsid w:val="00522EC7"/>
    <w:rsid w:val="005302F9"/>
    <w:rsid w:val="00533E36"/>
    <w:rsid w:val="00535ABE"/>
    <w:rsid w:val="00541EF1"/>
    <w:rsid w:val="00544C9B"/>
    <w:rsid w:val="00567F7B"/>
    <w:rsid w:val="00571F6D"/>
    <w:rsid w:val="005821F1"/>
    <w:rsid w:val="005915E9"/>
    <w:rsid w:val="005B4827"/>
    <w:rsid w:val="005C3E2A"/>
    <w:rsid w:val="005C54BE"/>
    <w:rsid w:val="005F0710"/>
    <w:rsid w:val="006157E7"/>
    <w:rsid w:val="00621FF9"/>
    <w:rsid w:val="00625FAF"/>
    <w:rsid w:val="00631B4E"/>
    <w:rsid w:val="00662E43"/>
    <w:rsid w:val="0067135B"/>
    <w:rsid w:val="006813ED"/>
    <w:rsid w:val="006908AF"/>
    <w:rsid w:val="006A02DF"/>
    <w:rsid w:val="006A036C"/>
    <w:rsid w:val="006A1CC5"/>
    <w:rsid w:val="006B1FC5"/>
    <w:rsid w:val="006B3C74"/>
    <w:rsid w:val="006B7B27"/>
    <w:rsid w:val="006C4FE2"/>
    <w:rsid w:val="006E6238"/>
    <w:rsid w:val="006F435B"/>
    <w:rsid w:val="007147CB"/>
    <w:rsid w:val="00714A71"/>
    <w:rsid w:val="00737358"/>
    <w:rsid w:val="00747C25"/>
    <w:rsid w:val="007729EC"/>
    <w:rsid w:val="0077559B"/>
    <w:rsid w:val="007800EE"/>
    <w:rsid w:val="007B387D"/>
    <w:rsid w:val="007B494F"/>
    <w:rsid w:val="007C4F25"/>
    <w:rsid w:val="007E2D22"/>
    <w:rsid w:val="007E50D2"/>
    <w:rsid w:val="007E5C95"/>
    <w:rsid w:val="007E7EA7"/>
    <w:rsid w:val="007F09C5"/>
    <w:rsid w:val="007F68F0"/>
    <w:rsid w:val="00814D94"/>
    <w:rsid w:val="008170BE"/>
    <w:rsid w:val="00832C3A"/>
    <w:rsid w:val="008342F8"/>
    <w:rsid w:val="00856BC8"/>
    <w:rsid w:val="00885B1E"/>
    <w:rsid w:val="008876D4"/>
    <w:rsid w:val="00894A7F"/>
    <w:rsid w:val="008A0532"/>
    <w:rsid w:val="008A4459"/>
    <w:rsid w:val="008A56E4"/>
    <w:rsid w:val="008B0142"/>
    <w:rsid w:val="008B0681"/>
    <w:rsid w:val="008D16D4"/>
    <w:rsid w:val="008D1C43"/>
    <w:rsid w:val="00900938"/>
    <w:rsid w:val="00902395"/>
    <w:rsid w:val="00906F17"/>
    <w:rsid w:val="00907BE0"/>
    <w:rsid w:val="00911368"/>
    <w:rsid w:val="00923D02"/>
    <w:rsid w:val="009342A9"/>
    <w:rsid w:val="00936E45"/>
    <w:rsid w:val="009603DB"/>
    <w:rsid w:val="00962B9B"/>
    <w:rsid w:val="009662EB"/>
    <w:rsid w:val="00967D4C"/>
    <w:rsid w:val="0097123C"/>
    <w:rsid w:val="00984B7F"/>
    <w:rsid w:val="00990E04"/>
    <w:rsid w:val="009A7EC3"/>
    <w:rsid w:val="009B2E9A"/>
    <w:rsid w:val="009E696B"/>
    <w:rsid w:val="00A06B87"/>
    <w:rsid w:val="00A11BF8"/>
    <w:rsid w:val="00A126D7"/>
    <w:rsid w:val="00A316D4"/>
    <w:rsid w:val="00A440B9"/>
    <w:rsid w:val="00A44E92"/>
    <w:rsid w:val="00A457CD"/>
    <w:rsid w:val="00A52B25"/>
    <w:rsid w:val="00A6679E"/>
    <w:rsid w:val="00AA67E8"/>
    <w:rsid w:val="00AB25BA"/>
    <w:rsid w:val="00AB64F2"/>
    <w:rsid w:val="00AC70DA"/>
    <w:rsid w:val="00AE2115"/>
    <w:rsid w:val="00AE341B"/>
    <w:rsid w:val="00AE4A14"/>
    <w:rsid w:val="00AF2765"/>
    <w:rsid w:val="00AF3420"/>
    <w:rsid w:val="00AF6B8B"/>
    <w:rsid w:val="00AF7908"/>
    <w:rsid w:val="00B028ED"/>
    <w:rsid w:val="00B030F8"/>
    <w:rsid w:val="00B0560F"/>
    <w:rsid w:val="00B07D63"/>
    <w:rsid w:val="00B177A2"/>
    <w:rsid w:val="00B26499"/>
    <w:rsid w:val="00B51C06"/>
    <w:rsid w:val="00B80AC8"/>
    <w:rsid w:val="00B840AC"/>
    <w:rsid w:val="00BA049D"/>
    <w:rsid w:val="00BA2394"/>
    <w:rsid w:val="00BB3DDD"/>
    <w:rsid w:val="00BC09D2"/>
    <w:rsid w:val="00BD24F9"/>
    <w:rsid w:val="00BF6B53"/>
    <w:rsid w:val="00C05130"/>
    <w:rsid w:val="00C1223F"/>
    <w:rsid w:val="00C157BB"/>
    <w:rsid w:val="00C51F6D"/>
    <w:rsid w:val="00C52327"/>
    <w:rsid w:val="00C5760B"/>
    <w:rsid w:val="00C66DDD"/>
    <w:rsid w:val="00C67C37"/>
    <w:rsid w:val="00C709DC"/>
    <w:rsid w:val="00C85400"/>
    <w:rsid w:val="00C90CA3"/>
    <w:rsid w:val="00CA0764"/>
    <w:rsid w:val="00CA13D4"/>
    <w:rsid w:val="00CA4321"/>
    <w:rsid w:val="00CB69F1"/>
    <w:rsid w:val="00CC3669"/>
    <w:rsid w:val="00CC6685"/>
    <w:rsid w:val="00CE3BD3"/>
    <w:rsid w:val="00D128FB"/>
    <w:rsid w:val="00D33009"/>
    <w:rsid w:val="00D33967"/>
    <w:rsid w:val="00D34D8B"/>
    <w:rsid w:val="00D356C9"/>
    <w:rsid w:val="00D404A4"/>
    <w:rsid w:val="00D41094"/>
    <w:rsid w:val="00D44091"/>
    <w:rsid w:val="00D53295"/>
    <w:rsid w:val="00D54EEB"/>
    <w:rsid w:val="00D6490F"/>
    <w:rsid w:val="00D65D66"/>
    <w:rsid w:val="00D81456"/>
    <w:rsid w:val="00D81C1A"/>
    <w:rsid w:val="00D87EDC"/>
    <w:rsid w:val="00DA1900"/>
    <w:rsid w:val="00DF695E"/>
    <w:rsid w:val="00E15789"/>
    <w:rsid w:val="00E26384"/>
    <w:rsid w:val="00E3425B"/>
    <w:rsid w:val="00E5695B"/>
    <w:rsid w:val="00E57A73"/>
    <w:rsid w:val="00E75160"/>
    <w:rsid w:val="00E76EC7"/>
    <w:rsid w:val="00E90FE8"/>
    <w:rsid w:val="00EB7055"/>
    <w:rsid w:val="00ED2E7E"/>
    <w:rsid w:val="00F05357"/>
    <w:rsid w:val="00F14A91"/>
    <w:rsid w:val="00F35AFE"/>
    <w:rsid w:val="00F53182"/>
    <w:rsid w:val="00F5615E"/>
    <w:rsid w:val="00F650FB"/>
    <w:rsid w:val="00F84177"/>
    <w:rsid w:val="00FA1879"/>
    <w:rsid w:val="00FB6549"/>
    <w:rsid w:val="00FC7544"/>
    <w:rsid w:val="00FD5AB2"/>
    <w:rsid w:val="00FF5D33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A3F7"/>
  <w15:docId w15:val="{83C517FF-DCE9-45F9-816B-0B2F493D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35B"/>
    <w:pPr>
      <w:suppressAutoHyphens/>
    </w:pPr>
    <w:rPr>
      <w:rFonts w:ascii="Arial Narrow" w:hAnsi="Arial Narrow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F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4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962B9B"/>
  </w:style>
  <w:style w:type="character" w:styleId="a3">
    <w:name w:val="page number"/>
    <w:basedOn w:val="WW-DefaultParagraphFont"/>
    <w:semiHidden/>
    <w:rsid w:val="00962B9B"/>
  </w:style>
  <w:style w:type="character" w:styleId="-">
    <w:name w:val="Hyperlink"/>
    <w:basedOn w:val="WW-DefaultParagraphFont"/>
    <w:semiHidden/>
    <w:rsid w:val="00962B9B"/>
    <w:rPr>
      <w:color w:val="0000FF"/>
      <w:u w:val="single"/>
    </w:rPr>
  </w:style>
  <w:style w:type="character" w:customStyle="1" w:styleId="EndnoteCharacters">
    <w:name w:val="Endnote Characters"/>
    <w:rsid w:val="00962B9B"/>
  </w:style>
  <w:style w:type="character" w:customStyle="1" w:styleId="WW-DefaultParagraphFont">
    <w:name w:val="WW-Default Paragraph Font"/>
    <w:rsid w:val="00962B9B"/>
  </w:style>
  <w:style w:type="paragraph" w:styleId="a4">
    <w:name w:val="Body Text"/>
    <w:basedOn w:val="a"/>
    <w:semiHidden/>
    <w:rsid w:val="00962B9B"/>
    <w:pPr>
      <w:spacing w:after="120"/>
    </w:pPr>
  </w:style>
  <w:style w:type="paragraph" w:styleId="a5">
    <w:name w:val="footer"/>
    <w:basedOn w:val="a"/>
    <w:link w:val="Char"/>
    <w:uiPriority w:val="99"/>
    <w:rsid w:val="00962B9B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4"/>
    <w:rsid w:val="00962B9B"/>
    <w:pPr>
      <w:suppressLineNumbers/>
    </w:pPr>
  </w:style>
  <w:style w:type="paragraph" w:customStyle="1" w:styleId="TableHeading">
    <w:name w:val="Table Heading"/>
    <w:basedOn w:val="TableContents"/>
    <w:rsid w:val="00962B9B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rsid w:val="00962B9B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962B9B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962B9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62B9B"/>
    <w:pPr>
      <w:spacing w:before="74"/>
    </w:pPr>
  </w:style>
  <w:style w:type="paragraph" w:customStyle="1" w:styleId="CVHeading3">
    <w:name w:val="CV Heading 3"/>
    <w:basedOn w:val="a"/>
    <w:next w:val="a"/>
    <w:rsid w:val="00962B9B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62B9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62B9B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962B9B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62B9B"/>
    <w:pPr>
      <w:textAlignment w:val="bottom"/>
    </w:pPr>
  </w:style>
  <w:style w:type="paragraph" w:customStyle="1" w:styleId="SmallGap">
    <w:name w:val="Small Gap"/>
    <w:basedOn w:val="a"/>
    <w:next w:val="a"/>
    <w:rsid w:val="00962B9B"/>
    <w:rPr>
      <w:sz w:val="10"/>
    </w:rPr>
  </w:style>
  <w:style w:type="paragraph" w:customStyle="1" w:styleId="CVHeadingLevel">
    <w:name w:val="CV Heading Level"/>
    <w:basedOn w:val="CVHeading3"/>
    <w:next w:val="a"/>
    <w:rsid w:val="00962B9B"/>
    <w:rPr>
      <w:i/>
    </w:rPr>
  </w:style>
  <w:style w:type="paragraph" w:customStyle="1" w:styleId="LevelAssessment-Heading1">
    <w:name w:val="Level Assessment - Heading 1"/>
    <w:basedOn w:val="LevelAssessment-Code"/>
    <w:rsid w:val="00962B9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962B9B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962B9B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962B9B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962B9B"/>
    <w:pPr>
      <w:spacing w:before="74"/>
    </w:pPr>
  </w:style>
  <w:style w:type="paragraph" w:customStyle="1" w:styleId="CVMedium">
    <w:name w:val="CV Medium"/>
    <w:basedOn w:val="CVMajor"/>
    <w:rsid w:val="00962B9B"/>
    <w:rPr>
      <w:sz w:val="22"/>
    </w:rPr>
  </w:style>
  <w:style w:type="paragraph" w:customStyle="1" w:styleId="CVMedium-FirstLine">
    <w:name w:val="CV Medium - First Line"/>
    <w:basedOn w:val="CVMedium"/>
    <w:next w:val="CVMedium"/>
    <w:rsid w:val="00962B9B"/>
    <w:pPr>
      <w:spacing w:before="74"/>
    </w:pPr>
  </w:style>
  <w:style w:type="paragraph" w:customStyle="1" w:styleId="CVNormal">
    <w:name w:val="CV Normal"/>
    <w:basedOn w:val="CVMedium"/>
    <w:rsid w:val="00962B9B"/>
    <w:rPr>
      <w:b w:val="0"/>
      <w:sz w:val="20"/>
    </w:rPr>
  </w:style>
  <w:style w:type="paragraph" w:customStyle="1" w:styleId="CVSpacer">
    <w:name w:val="CV Spacer"/>
    <w:basedOn w:val="CVNormal"/>
    <w:rsid w:val="00962B9B"/>
    <w:rPr>
      <w:sz w:val="4"/>
    </w:rPr>
  </w:style>
  <w:style w:type="paragraph" w:customStyle="1" w:styleId="CVNormal-FirstLine">
    <w:name w:val="CV Normal - First Line"/>
    <w:basedOn w:val="CVNormal"/>
    <w:next w:val="CVNormal"/>
    <w:rsid w:val="00962B9B"/>
    <w:pPr>
      <w:spacing w:before="74"/>
    </w:pPr>
  </w:style>
  <w:style w:type="paragraph" w:customStyle="1" w:styleId="CVFooterLeft">
    <w:name w:val="CV Footer Left"/>
    <w:basedOn w:val="a"/>
    <w:rsid w:val="00962B9B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962B9B"/>
    <w:rPr>
      <w:bCs/>
      <w:sz w:val="16"/>
      <w:lang w:val="de-DE"/>
    </w:rPr>
  </w:style>
  <w:style w:type="character" w:customStyle="1" w:styleId="2Char">
    <w:name w:val="Επικεφαλίδα 2 Char"/>
    <w:basedOn w:val="a0"/>
    <w:link w:val="2"/>
    <w:uiPriority w:val="9"/>
    <w:rsid w:val="008A4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6">
    <w:name w:val="header"/>
    <w:basedOn w:val="a"/>
    <w:link w:val="Char0"/>
    <w:uiPriority w:val="99"/>
    <w:unhideWhenUsed/>
    <w:rsid w:val="008A445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A4459"/>
    <w:rPr>
      <w:rFonts w:ascii="Arial Narrow" w:hAnsi="Arial Narrow"/>
      <w:lang w:eastAsia="ar-SA"/>
    </w:rPr>
  </w:style>
  <w:style w:type="character" w:customStyle="1" w:styleId="Char">
    <w:name w:val="Υποσέλιδο Char"/>
    <w:basedOn w:val="a0"/>
    <w:link w:val="a5"/>
    <w:uiPriority w:val="99"/>
    <w:rsid w:val="008A4459"/>
    <w:rPr>
      <w:rFonts w:ascii="Arial Narrow" w:hAnsi="Arial Narrow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8A445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A445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532B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FF5D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660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9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04E0F-34A6-4B22-91FC-95F10D9C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Βιογραφικό σημείωμα Europass</vt:lpstr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 σημείωμα Europass</dc:title>
  <dc:creator>PHT</dc:creator>
  <cp:lastModifiedBy>athanasios.theodoropoulos@gmail.com</cp:lastModifiedBy>
  <cp:revision>2</cp:revision>
  <cp:lastPrinted>2014-09-29T19:35:00Z</cp:lastPrinted>
  <dcterms:created xsi:type="dcterms:W3CDTF">2023-05-04T13:38:00Z</dcterms:created>
  <dcterms:modified xsi:type="dcterms:W3CDTF">2023-05-04T13:38:00Z</dcterms:modified>
</cp:coreProperties>
</file>